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697" w:rsidRPr="0002520B" w:rsidRDefault="003A2697" w:rsidP="00C97C41">
      <w:pPr>
        <w:shd w:val="clear" w:color="auto" w:fill="FFFFFF"/>
        <w:spacing w:after="0" w:line="240" w:lineRule="auto"/>
        <w:contextualSpacing/>
        <w:rPr>
          <w:rFonts w:asciiTheme="minorBidi" w:eastAsia="Times New Roman" w:hAnsiTheme="minorBidi"/>
          <w:b/>
          <w:bCs/>
          <w:i/>
          <w:iCs/>
          <w:sz w:val="32"/>
          <w:szCs w:val="32"/>
        </w:rPr>
      </w:pPr>
      <w:r w:rsidRPr="0002520B">
        <w:rPr>
          <w:rFonts w:asciiTheme="minorBidi" w:eastAsia="Times New Roman" w:hAnsiTheme="minorBidi"/>
          <w:b/>
          <w:bCs/>
          <w:i/>
          <w:iCs/>
          <w:sz w:val="32"/>
          <w:szCs w:val="32"/>
          <w:cs/>
        </w:rPr>
        <w:t>ข่าวประชาสัมพันธ์</w:t>
      </w:r>
    </w:p>
    <w:p w:rsidR="00C97C41" w:rsidRPr="0002520B" w:rsidRDefault="00C97C41" w:rsidP="00C97C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/>
        <w:contextualSpacing/>
        <w:jc w:val="center"/>
        <w:rPr>
          <w:rFonts w:asciiTheme="minorBidi" w:eastAsia="Times New Roman" w:hAnsiTheme="minorBidi"/>
          <w:b/>
          <w:bCs/>
          <w:sz w:val="32"/>
          <w:szCs w:val="32"/>
        </w:rPr>
      </w:pPr>
    </w:p>
    <w:p w:rsidR="001E3542" w:rsidRPr="0002520B" w:rsidRDefault="003A2697" w:rsidP="00C97C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  <w:bookmarkStart w:id="0" w:name="_GoBack"/>
      <w:r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เอสซีจี </w:t>
      </w:r>
      <w:r w:rsidR="00482115" w:rsidRPr="0002520B">
        <w:rPr>
          <w:rFonts w:asciiTheme="minorBidi" w:hAnsiTheme="minorBidi"/>
          <w:b/>
          <w:bCs/>
          <w:sz w:val="32"/>
          <w:szCs w:val="32"/>
          <w:cs/>
        </w:rPr>
        <w:t>เปิด</w:t>
      </w:r>
      <w:r w:rsidR="00A07620" w:rsidRPr="0002520B">
        <w:rPr>
          <w:rFonts w:asciiTheme="minorBidi" w:hAnsiTheme="minorBidi"/>
          <w:b/>
          <w:bCs/>
          <w:sz w:val="32"/>
          <w:szCs w:val="32"/>
          <w:cs/>
        </w:rPr>
        <w:t xml:space="preserve"> “</w:t>
      </w:r>
      <w:r w:rsidR="00A07620" w:rsidRPr="0002520B">
        <w:rPr>
          <w:rFonts w:asciiTheme="minorBidi" w:eastAsia="Cordia New" w:hAnsiTheme="minorBidi"/>
          <w:b/>
          <w:sz w:val="32"/>
          <w:szCs w:val="32"/>
        </w:rPr>
        <w:t>CPAC Solution Center</w:t>
      </w:r>
      <w:r w:rsidR="00A07620" w:rsidRPr="0002520B">
        <w:rPr>
          <w:rFonts w:asciiTheme="minorBidi" w:hAnsiTheme="minorBidi"/>
          <w:b/>
          <w:bCs/>
          <w:sz w:val="32"/>
          <w:szCs w:val="32"/>
          <w:cs/>
        </w:rPr>
        <w:t xml:space="preserve">” </w:t>
      </w:r>
      <w:r w:rsidR="00482115" w:rsidRPr="0002520B">
        <w:rPr>
          <w:rFonts w:asciiTheme="minorBidi" w:hAnsiTheme="minorBidi"/>
          <w:b/>
          <w:bCs/>
          <w:sz w:val="32"/>
          <w:szCs w:val="32"/>
          <w:cs/>
        </w:rPr>
        <w:t>ศูนย์</w:t>
      </w:r>
      <w:r w:rsidR="00EE7EBF"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>นวัตกรรมก่อสร้างครบวงจร</w:t>
      </w:r>
    </w:p>
    <w:bookmarkEnd w:id="0"/>
    <w:p w:rsidR="00482115" w:rsidRPr="0002520B" w:rsidRDefault="00D432A4" w:rsidP="00C97C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/>
        <w:contextualSpacing/>
        <w:jc w:val="center"/>
        <w:rPr>
          <w:rFonts w:asciiTheme="minorBidi" w:eastAsia="Cordia New" w:hAnsiTheme="minorBidi"/>
          <w:sz w:val="32"/>
          <w:szCs w:val="32"/>
        </w:rPr>
      </w:pPr>
      <w:r w:rsidRPr="0002520B">
        <w:rPr>
          <w:rFonts w:asciiTheme="minorBidi" w:hAnsiTheme="minorBidi"/>
          <w:b/>
          <w:bCs/>
          <w:sz w:val="32"/>
          <w:szCs w:val="32"/>
          <w:cs/>
        </w:rPr>
        <w:t>สร้าง</w:t>
      </w:r>
      <w:r w:rsidR="00D50F82" w:rsidRPr="0002520B">
        <w:rPr>
          <w:rFonts w:asciiTheme="minorBidi" w:hAnsiTheme="minorBidi"/>
          <w:b/>
          <w:bCs/>
          <w:sz w:val="32"/>
          <w:szCs w:val="32"/>
          <w:cs/>
        </w:rPr>
        <w:t xml:space="preserve">เครือข่ายช่าง-ผู้รับเหมาท้องถิ่น </w:t>
      </w:r>
      <w:r w:rsidR="00A07620"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>ยกระดับการก่อสร้าง</w:t>
      </w:r>
      <w:r w:rsidR="00A07620" w:rsidRPr="0002520B">
        <w:rPr>
          <w:rFonts w:asciiTheme="minorBidi" w:hAnsiTheme="minorBidi"/>
          <w:b/>
          <w:bCs/>
          <w:sz w:val="32"/>
          <w:szCs w:val="32"/>
          <w:cs/>
        </w:rPr>
        <w:t xml:space="preserve">ไทย </w:t>
      </w:r>
      <w:r w:rsidR="00482115" w:rsidRPr="0002520B">
        <w:rPr>
          <w:rFonts w:asciiTheme="minorBidi" w:hAnsiTheme="minorBidi"/>
          <w:b/>
          <w:bCs/>
          <w:sz w:val="32"/>
          <w:szCs w:val="32"/>
          <w:cs/>
        </w:rPr>
        <w:t>เติบโต</w:t>
      </w:r>
      <w:r w:rsidR="00F2176A" w:rsidRPr="0002520B">
        <w:rPr>
          <w:rFonts w:asciiTheme="minorBidi" w:hAnsiTheme="minorBidi"/>
          <w:b/>
          <w:bCs/>
          <w:sz w:val="32"/>
          <w:szCs w:val="32"/>
          <w:cs/>
        </w:rPr>
        <w:t>อย่าง</w:t>
      </w:r>
      <w:r w:rsidR="00482115" w:rsidRPr="0002520B">
        <w:rPr>
          <w:rFonts w:asciiTheme="minorBidi" w:hAnsiTheme="minorBidi"/>
          <w:b/>
          <w:bCs/>
          <w:sz w:val="32"/>
          <w:szCs w:val="32"/>
          <w:cs/>
        </w:rPr>
        <w:t>ยั่งยืน</w:t>
      </w:r>
      <w:r w:rsidR="00D50F82" w:rsidRPr="0002520B">
        <w:rPr>
          <w:rFonts w:asciiTheme="minorBidi" w:hAnsiTheme="minorBidi"/>
          <w:b/>
          <w:bCs/>
          <w:sz w:val="32"/>
          <w:szCs w:val="32"/>
          <w:cs/>
        </w:rPr>
        <w:t>ร่วมกัน</w:t>
      </w:r>
    </w:p>
    <w:p w:rsidR="00D432A4" w:rsidRPr="0002520B" w:rsidRDefault="00D432A4" w:rsidP="00C97C41">
      <w:pPr>
        <w:pStyle w:val="NoSpacing"/>
        <w:contextualSpacing/>
        <w:rPr>
          <w:rFonts w:asciiTheme="minorBidi" w:hAnsiTheme="minorBidi"/>
          <w:sz w:val="32"/>
          <w:szCs w:val="32"/>
          <w:cs/>
        </w:rPr>
      </w:pPr>
    </w:p>
    <w:p w:rsidR="00EF1B51" w:rsidRPr="0002520B" w:rsidRDefault="001E3542" w:rsidP="001C67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719"/>
        <w:contextualSpacing/>
        <w:jc w:val="thaiDistribute"/>
        <w:rPr>
          <w:rFonts w:asciiTheme="minorBidi" w:eastAsia="Times New Roman" w:hAnsiTheme="minorBidi"/>
          <w:b/>
          <w:bCs/>
          <w:sz w:val="32"/>
          <w:szCs w:val="32"/>
        </w:rPr>
      </w:pPr>
      <w:r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>เอสซีจี ยกระดับการก่อสร้างไทย เปิดตัว</w:t>
      </w:r>
      <w:r w:rsidR="001F6F41" w:rsidRPr="0002520B">
        <w:rPr>
          <w:rFonts w:asciiTheme="minorBidi" w:eastAsia="Times New Roman" w:hAnsiTheme="minorBidi" w:hint="cs"/>
          <w:b/>
          <w:bCs/>
          <w:sz w:val="32"/>
          <w:szCs w:val="32"/>
          <w:cs/>
        </w:rPr>
        <w:t xml:space="preserve"> </w:t>
      </w:r>
      <w:r w:rsidR="001F6F41"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>“</w:t>
      </w:r>
      <w:r w:rsidR="001F6F41" w:rsidRPr="0002520B">
        <w:rPr>
          <w:rFonts w:asciiTheme="minorBidi" w:eastAsia="Times New Roman" w:hAnsiTheme="minorBidi"/>
          <w:b/>
          <w:bCs/>
          <w:sz w:val="32"/>
          <w:szCs w:val="32"/>
        </w:rPr>
        <w:t>CPAC Solution Center</w:t>
      </w:r>
      <w:r w:rsidR="001F6F41"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>” ที่</w:t>
      </w:r>
      <w:r w:rsidR="001F6F41" w:rsidRPr="0002520B">
        <w:rPr>
          <w:rFonts w:asciiTheme="minorBidi" w:eastAsia="Times New Roman" w:hAnsiTheme="minorBidi" w:hint="cs"/>
          <w:b/>
          <w:bCs/>
          <w:sz w:val="32"/>
          <w:szCs w:val="32"/>
          <w:cs/>
        </w:rPr>
        <w:t xml:space="preserve"> จ.</w:t>
      </w:r>
      <w:r w:rsidR="001F6F41"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ขอนแก่น </w:t>
      </w:r>
      <w:r w:rsidR="00EF1B51"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>ศูนย์รวมนวัตกรรม</w:t>
      </w:r>
      <w:r w:rsidR="00E271FC" w:rsidRPr="0002520B">
        <w:rPr>
          <w:rFonts w:asciiTheme="minorBidi" w:eastAsia="Times New Roman" w:hAnsiTheme="minorBidi" w:hint="cs"/>
          <w:b/>
          <w:bCs/>
          <w:sz w:val="32"/>
          <w:szCs w:val="32"/>
          <w:cs/>
        </w:rPr>
        <w:t>และความเชี่ยวชาญด้านงาน</w:t>
      </w:r>
      <w:r w:rsidR="00EF1B51"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>ก่อสร้าง</w:t>
      </w:r>
      <w:r w:rsidR="00E271FC" w:rsidRPr="0002520B">
        <w:rPr>
          <w:rFonts w:asciiTheme="minorBidi" w:eastAsia="Times New Roman" w:hAnsiTheme="minorBidi" w:hint="cs"/>
          <w:b/>
          <w:bCs/>
          <w:sz w:val="32"/>
          <w:szCs w:val="32"/>
          <w:cs/>
        </w:rPr>
        <w:t>อย่าง</w:t>
      </w:r>
      <w:r w:rsidR="00EF1B51"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ครบวงจร </w:t>
      </w:r>
      <w:r w:rsidR="001F6F41"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>พร้อมสร้างเครือข่ายช่าง-</w:t>
      </w:r>
      <w:r w:rsidR="00E271FC"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>ผู้รับเหมาท้องถิ่นให้</w:t>
      </w:r>
      <w:r w:rsidR="001F6F41"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>เติบโตร่วมกันอย่างยั่งยืน</w:t>
      </w:r>
      <w:r w:rsidR="001F6F41" w:rsidRPr="0002520B">
        <w:rPr>
          <w:rFonts w:asciiTheme="minorBidi" w:eastAsia="Times New Roman" w:hAnsiTheme="minorBidi" w:hint="cs"/>
          <w:b/>
          <w:bCs/>
          <w:sz w:val="32"/>
          <w:szCs w:val="32"/>
          <w:cs/>
        </w:rPr>
        <w:t xml:space="preserve"> ผนวกการ</w:t>
      </w:r>
      <w:r w:rsidR="001C678D"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>ใช้</w:t>
      </w:r>
      <w:r w:rsidR="00EF1B51"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>เทคโนโลยีดิจิทัล</w:t>
      </w:r>
      <w:r w:rsidR="001F6F41" w:rsidRPr="0002520B">
        <w:rPr>
          <w:rFonts w:asciiTheme="minorBidi" w:eastAsia="Times New Roman" w:hAnsiTheme="minorBidi" w:hint="cs"/>
          <w:b/>
          <w:bCs/>
          <w:sz w:val="32"/>
          <w:szCs w:val="32"/>
          <w:cs/>
        </w:rPr>
        <w:t>ช่วยแก้ปัญหาและ</w:t>
      </w:r>
      <w:r w:rsidR="001F6F41"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มุ่งลดของเสียในงานก่อสร้าง </w:t>
      </w:r>
      <w:r w:rsidR="00E271FC" w:rsidRPr="0002520B">
        <w:rPr>
          <w:rFonts w:asciiTheme="minorBidi" w:eastAsia="Times New Roman" w:hAnsiTheme="minorBidi" w:hint="cs"/>
          <w:b/>
          <w:bCs/>
          <w:sz w:val="32"/>
          <w:szCs w:val="32"/>
          <w:cs/>
        </w:rPr>
        <w:t>ช่วย</w:t>
      </w:r>
      <w:r w:rsidR="00EF1B51"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>ตอบโจทย์ลูกค้า</w:t>
      </w:r>
      <w:r w:rsidR="001F6F41" w:rsidRPr="0002520B">
        <w:rPr>
          <w:rFonts w:asciiTheme="minorBidi" w:eastAsia="Times New Roman" w:hAnsiTheme="minorBidi" w:hint="cs"/>
          <w:b/>
          <w:bCs/>
          <w:sz w:val="32"/>
          <w:szCs w:val="32"/>
          <w:cs/>
        </w:rPr>
        <w:t>ให้</w:t>
      </w:r>
      <w:r w:rsidR="00EF1B51"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>ได้งานคุณภาพ</w:t>
      </w:r>
      <w:r w:rsidR="001F6F41"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 สร้างเสร็จไว คุมงบประมาณได้ </w:t>
      </w:r>
      <w:r w:rsidR="00EF1B51"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ไร้ปัญหา </w:t>
      </w:r>
      <w:r w:rsidR="001F6F41" w:rsidRPr="0002520B">
        <w:rPr>
          <w:rFonts w:asciiTheme="minorBidi" w:hAnsiTheme="minorBidi" w:hint="cs"/>
          <w:b/>
          <w:bCs/>
          <w:sz w:val="32"/>
          <w:szCs w:val="32"/>
          <w:cs/>
        </w:rPr>
        <w:t>ตั้</w:t>
      </w:r>
      <w:r w:rsidR="001C678D" w:rsidRPr="0002520B">
        <w:rPr>
          <w:rFonts w:asciiTheme="minorBidi" w:hAnsiTheme="minorBidi"/>
          <w:b/>
          <w:bCs/>
          <w:sz w:val="32"/>
          <w:szCs w:val="32"/>
          <w:cs/>
        </w:rPr>
        <w:t xml:space="preserve">งเป้าเปิดศูนย์ฯ ให้บริการรวม </w:t>
      </w:r>
      <w:r w:rsidR="001C678D" w:rsidRPr="0002520B">
        <w:rPr>
          <w:rFonts w:asciiTheme="minorBidi" w:hAnsiTheme="minorBidi"/>
          <w:b/>
          <w:bCs/>
          <w:sz w:val="32"/>
          <w:szCs w:val="32"/>
        </w:rPr>
        <w:t xml:space="preserve">9 </w:t>
      </w:r>
      <w:r w:rsidR="001C678D" w:rsidRPr="0002520B">
        <w:rPr>
          <w:rFonts w:asciiTheme="minorBidi" w:hAnsiTheme="minorBidi"/>
          <w:b/>
          <w:bCs/>
          <w:sz w:val="32"/>
          <w:szCs w:val="32"/>
          <w:cs/>
        </w:rPr>
        <w:t>สาขา</w:t>
      </w:r>
      <w:r w:rsidR="001C678D" w:rsidRPr="0002520B">
        <w:rPr>
          <w:rFonts w:asciiTheme="minorBidi" w:hAnsiTheme="minorBidi" w:hint="cs"/>
          <w:b/>
          <w:bCs/>
          <w:sz w:val="32"/>
          <w:szCs w:val="32"/>
          <w:cs/>
        </w:rPr>
        <w:t>ทั่วประเทศ</w:t>
      </w:r>
      <w:r w:rsidR="001C678D" w:rsidRPr="0002520B">
        <w:rPr>
          <w:rFonts w:asciiTheme="minorBidi" w:hAnsiTheme="minorBidi"/>
          <w:b/>
          <w:bCs/>
          <w:sz w:val="32"/>
          <w:szCs w:val="32"/>
          <w:cs/>
        </w:rPr>
        <w:t xml:space="preserve">ภายในสิ้นปี </w:t>
      </w:r>
      <w:r w:rsidR="001C678D" w:rsidRPr="0002520B">
        <w:rPr>
          <w:rFonts w:asciiTheme="minorBidi" w:hAnsiTheme="minorBidi"/>
          <w:b/>
          <w:bCs/>
          <w:sz w:val="32"/>
          <w:szCs w:val="32"/>
        </w:rPr>
        <w:t>2562</w:t>
      </w:r>
    </w:p>
    <w:p w:rsidR="00395E03" w:rsidRPr="0002520B" w:rsidRDefault="003A2697" w:rsidP="00C97C41">
      <w:pPr>
        <w:shd w:val="clear" w:color="auto" w:fill="FFFFFF"/>
        <w:spacing w:after="0" w:line="240" w:lineRule="auto"/>
        <w:ind w:left="1" w:firstLine="719"/>
        <w:contextualSpacing/>
        <w:jc w:val="thaiDistribute"/>
        <w:rPr>
          <w:rFonts w:asciiTheme="minorBidi" w:eastAsia="Times New Roman" w:hAnsiTheme="minorBidi"/>
          <w:sz w:val="32"/>
          <w:szCs w:val="32"/>
        </w:rPr>
      </w:pPr>
      <w:r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นายชนะ ภูมี </w:t>
      </w:r>
      <w:r w:rsidRPr="0002520B">
        <w:rPr>
          <w:rFonts w:asciiTheme="minorBidi" w:eastAsia="Times New Roman" w:hAnsiTheme="minorBidi"/>
          <w:b/>
          <w:bCs/>
          <w:sz w:val="32"/>
          <w:szCs w:val="32"/>
        </w:rPr>
        <w:t xml:space="preserve">Vice President </w:t>
      </w:r>
      <w:r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– </w:t>
      </w:r>
      <w:r w:rsidRPr="0002520B">
        <w:rPr>
          <w:rFonts w:asciiTheme="minorBidi" w:eastAsia="Times New Roman" w:hAnsiTheme="minorBidi"/>
          <w:b/>
          <w:bCs/>
          <w:sz w:val="32"/>
          <w:szCs w:val="32"/>
        </w:rPr>
        <w:t xml:space="preserve">Cement and Construction Solution Business </w:t>
      </w:r>
      <w:r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>ธุรกิจซีเมนต์และผลิตภัณฑ์ก่อสร้าง เอสซีจี</w:t>
      </w:r>
      <w:r w:rsidRPr="0002520B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EE7EBF"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>โดย</w:t>
      </w:r>
      <w:r w:rsidR="00EE7EBF" w:rsidRPr="0002520B">
        <w:rPr>
          <w:rFonts w:asciiTheme="minorBidi" w:eastAsia="Times New Roman" w:hAnsiTheme="minorBidi"/>
          <w:b/>
          <w:bCs/>
          <w:sz w:val="32"/>
          <w:szCs w:val="32"/>
        </w:rPr>
        <w:t xml:space="preserve"> CPAC</w:t>
      </w:r>
      <w:r w:rsidR="00EE7EBF" w:rsidRPr="0002520B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Pr="0002520B">
        <w:rPr>
          <w:rFonts w:asciiTheme="minorBidi" w:eastAsia="Times New Roman" w:hAnsiTheme="minorBidi"/>
          <w:sz w:val="32"/>
          <w:szCs w:val="32"/>
          <w:cs/>
        </w:rPr>
        <w:t xml:space="preserve">กล่าวว่า </w:t>
      </w:r>
      <w:r w:rsidR="00EE7EBF" w:rsidRPr="0002520B">
        <w:rPr>
          <w:rFonts w:asciiTheme="minorBidi" w:eastAsia="Times New Roman" w:hAnsiTheme="minorBidi"/>
          <w:sz w:val="32"/>
          <w:szCs w:val="32"/>
          <w:cs/>
        </w:rPr>
        <w:t>“</w:t>
      </w:r>
      <w:r w:rsidRPr="0002520B">
        <w:rPr>
          <w:rFonts w:asciiTheme="minorBidi" w:eastAsia="Times New Roman" w:hAnsiTheme="minorBidi"/>
          <w:sz w:val="32"/>
          <w:szCs w:val="32"/>
          <w:cs/>
        </w:rPr>
        <w:t>กลยุทธ์การดำเนินธุรกิจ</w:t>
      </w:r>
      <w:r w:rsidR="006349F7" w:rsidRPr="0002520B">
        <w:rPr>
          <w:rFonts w:asciiTheme="minorBidi" w:eastAsia="Times New Roman" w:hAnsiTheme="minorBidi"/>
          <w:sz w:val="32"/>
          <w:szCs w:val="32"/>
          <w:cs/>
        </w:rPr>
        <w:t>ของเอสซีจี</w:t>
      </w:r>
      <w:r w:rsidRPr="0002520B">
        <w:rPr>
          <w:rFonts w:asciiTheme="minorBidi" w:eastAsia="Times New Roman" w:hAnsiTheme="minorBidi"/>
          <w:sz w:val="32"/>
          <w:szCs w:val="32"/>
          <w:cs/>
        </w:rPr>
        <w:t>ปีนี้</w:t>
      </w:r>
      <w:r w:rsidR="006349F7" w:rsidRPr="0002520B">
        <w:rPr>
          <w:rFonts w:asciiTheme="minorBidi" w:eastAsia="Times New Roman" w:hAnsiTheme="minorBidi"/>
          <w:sz w:val="32"/>
          <w:szCs w:val="32"/>
          <w:cs/>
        </w:rPr>
        <w:t xml:space="preserve"> ได้</w:t>
      </w:r>
      <w:r w:rsidRPr="0002520B">
        <w:rPr>
          <w:rFonts w:asciiTheme="minorBidi" w:eastAsia="Times New Roman" w:hAnsiTheme="minorBidi"/>
          <w:sz w:val="32"/>
          <w:szCs w:val="32"/>
          <w:cs/>
        </w:rPr>
        <w:t>ยกระดับกระบวนการทำงานของกลุ่มธุรกิจซีเมนต์และ</w:t>
      </w:r>
      <w:r w:rsidR="0065651B" w:rsidRPr="0002520B">
        <w:rPr>
          <w:rFonts w:asciiTheme="minorBidi" w:eastAsia="Times New Roman" w:hAnsiTheme="minorBidi"/>
          <w:sz w:val="32"/>
          <w:szCs w:val="32"/>
          <w:cs/>
        </w:rPr>
        <w:t>และผลิตภัณฑ์ก่อสร้าง</w:t>
      </w:r>
      <w:r w:rsidR="00482115" w:rsidRPr="0002520B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6349F7" w:rsidRPr="0002520B">
        <w:rPr>
          <w:rFonts w:asciiTheme="minorBidi" w:eastAsia="Times New Roman" w:hAnsiTheme="minorBidi"/>
          <w:sz w:val="32"/>
          <w:szCs w:val="32"/>
          <w:cs/>
        </w:rPr>
        <w:t>ผ่านการสร้าง</w:t>
      </w:r>
      <w:r w:rsidRPr="0002520B">
        <w:rPr>
          <w:rFonts w:asciiTheme="minorBidi" w:eastAsia="Times New Roman" w:hAnsiTheme="minorBidi"/>
          <w:sz w:val="32"/>
          <w:szCs w:val="32"/>
          <w:cs/>
        </w:rPr>
        <w:t>ความร่วมมือที่เข้มแข็ง</w:t>
      </w:r>
      <w:r w:rsidR="006349F7" w:rsidRPr="0002520B">
        <w:rPr>
          <w:rFonts w:asciiTheme="minorBidi" w:eastAsia="Times New Roman" w:hAnsiTheme="minorBidi"/>
          <w:sz w:val="32"/>
          <w:szCs w:val="32"/>
          <w:cs/>
        </w:rPr>
        <w:t>กับเครือข่าย</w:t>
      </w:r>
      <w:r w:rsidRPr="0002520B">
        <w:rPr>
          <w:rFonts w:asciiTheme="minorBidi" w:eastAsia="Times New Roman" w:hAnsiTheme="minorBidi"/>
          <w:sz w:val="32"/>
          <w:szCs w:val="32"/>
          <w:cs/>
        </w:rPr>
        <w:t xml:space="preserve">ทั้งในระดับท้องถิ่นถึงระดับประเทศ </w:t>
      </w:r>
      <w:r w:rsidR="006349F7" w:rsidRPr="0002520B">
        <w:rPr>
          <w:rFonts w:asciiTheme="minorBidi" w:eastAsia="Times New Roman" w:hAnsiTheme="minorBidi"/>
          <w:sz w:val="32"/>
          <w:szCs w:val="32"/>
          <w:cs/>
        </w:rPr>
        <w:t>ด้วยการ</w:t>
      </w:r>
      <w:r w:rsidR="00D432A4" w:rsidRPr="0002520B">
        <w:rPr>
          <w:rFonts w:asciiTheme="minorBidi" w:eastAsia="Times New Roman" w:hAnsiTheme="minorBidi"/>
          <w:sz w:val="32"/>
          <w:szCs w:val="32"/>
          <w:cs/>
        </w:rPr>
        <w:t>จัด</w:t>
      </w:r>
      <w:r w:rsidRPr="0002520B">
        <w:rPr>
          <w:rFonts w:asciiTheme="minorBidi" w:eastAsia="Times New Roman" w:hAnsiTheme="minorBidi"/>
          <w:sz w:val="32"/>
          <w:szCs w:val="32"/>
          <w:cs/>
        </w:rPr>
        <w:t xml:space="preserve">ตั้ง </w:t>
      </w:r>
      <w:r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>“</w:t>
      </w:r>
      <w:r w:rsidRPr="0002520B">
        <w:rPr>
          <w:rFonts w:asciiTheme="minorBidi" w:eastAsia="Times New Roman" w:hAnsiTheme="minorBidi"/>
          <w:b/>
          <w:bCs/>
          <w:sz w:val="32"/>
          <w:szCs w:val="32"/>
        </w:rPr>
        <w:t>CPAC Solution Center</w:t>
      </w:r>
      <w:r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>”</w:t>
      </w:r>
      <w:r w:rsidR="000035E8" w:rsidRPr="0002520B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D432A4" w:rsidRPr="0002520B">
        <w:rPr>
          <w:rFonts w:asciiTheme="minorBidi" w:eastAsia="Times New Roman" w:hAnsiTheme="minorBidi"/>
          <w:sz w:val="32"/>
          <w:szCs w:val="32"/>
          <w:cs/>
        </w:rPr>
        <w:t>เพื่อเป็น</w:t>
      </w:r>
      <w:r w:rsidR="006349F7" w:rsidRPr="0002520B">
        <w:rPr>
          <w:rFonts w:asciiTheme="minorBidi" w:eastAsia="Times New Roman" w:hAnsiTheme="minorBidi"/>
          <w:sz w:val="32"/>
          <w:szCs w:val="32"/>
          <w:cs/>
        </w:rPr>
        <w:t>พื้นที่</w:t>
      </w:r>
      <w:r w:rsidR="00E15B13" w:rsidRPr="0002520B">
        <w:rPr>
          <w:rFonts w:asciiTheme="minorBidi" w:eastAsia="Times New Roman" w:hAnsiTheme="minorBidi"/>
          <w:sz w:val="32"/>
          <w:szCs w:val="32"/>
        </w:rPr>
        <w:t xml:space="preserve">  Co</w:t>
      </w:r>
      <w:r w:rsidR="00E15B13" w:rsidRPr="0002520B">
        <w:rPr>
          <w:rFonts w:asciiTheme="minorBidi" w:eastAsia="Times New Roman" w:hAnsiTheme="minorBidi"/>
          <w:sz w:val="32"/>
          <w:szCs w:val="32"/>
          <w:cs/>
        </w:rPr>
        <w:t>-</w:t>
      </w:r>
      <w:r w:rsidR="00E15B13" w:rsidRPr="0002520B">
        <w:rPr>
          <w:rFonts w:asciiTheme="minorBidi" w:eastAsia="Times New Roman" w:hAnsiTheme="minorBidi"/>
          <w:sz w:val="32"/>
          <w:szCs w:val="32"/>
        </w:rPr>
        <w:t xml:space="preserve">Working Space </w:t>
      </w:r>
      <w:r w:rsidR="006349F7" w:rsidRPr="0002520B">
        <w:rPr>
          <w:rFonts w:asciiTheme="minorBidi" w:eastAsia="Times New Roman" w:hAnsiTheme="minorBidi"/>
          <w:sz w:val="32"/>
          <w:szCs w:val="32"/>
          <w:cs/>
        </w:rPr>
        <w:t>และ</w:t>
      </w:r>
      <w:r w:rsidRPr="0002520B">
        <w:rPr>
          <w:rFonts w:asciiTheme="minorBidi" w:eastAsia="Times New Roman" w:hAnsiTheme="minorBidi"/>
          <w:sz w:val="32"/>
          <w:szCs w:val="32"/>
          <w:cs/>
        </w:rPr>
        <w:t>ศูนย์รวม</w:t>
      </w:r>
      <w:r w:rsidR="006349F7" w:rsidRPr="0002520B">
        <w:rPr>
          <w:rFonts w:asciiTheme="minorBidi" w:eastAsia="Times New Roman" w:hAnsiTheme="minorBidi"/>
          <w:sz w:val="32"/>
          <w:szCs w:val="32"/>
          <w:cs/>
        </w:rPr>
        <w:t>สำหรับ</w:t>
      </w:r>
      <w:r w:rsidRPr="0002520B">
        <w:rPr>
          <w:rFonts w:asciiTheme="minorBidi" w:eastAsia="Times New Roman" w:hAnsiTheme="minorBidi"/>
          <w:sz w:val="32"/>
          <w:szCs w:val="32"/>
          <w:cs/>
        </w:rPr>
        <w:t>คนในวงการก่อสร้าง</w:t>
      </w:r>
      <w:r w:rsidR="006349F7" w:rsidRPr="0002520B">
        <w:rPr>
          <w:rFonts w:asciiTheme="minorBidi" w:eastAsia="Times New Roman" w:hAnsiTheme="minorBidi"/>
          <w:sz w:val="32"/>
          <w:szCs w:val="32"/>
          <w:cs/>
        </w:rPr>
        <w:t>ให้</w:t>
      </w:r>
      <w:r w:rsidRPr="0002520B">
        <w:rPr>
          <w:rFonts w:asciiTheme="minorBidi" w:eastAsia="Times New Roman" w:hAnsiTheme="minorBidi"/>
          <w:sz w:val="32"/>
          <w:szCs w:val="32"/>
          <w:cs/>
        </w:rPr>
        <w:t>สามารถมาแลกเปลี่ยนความรู้ วิธีบ</w:t>
      </w:r>
      <w:r w:rsidR="006349F7" w:rsidRPr="0002520B">
        <w:rPr>
          <w:rFonts w:asciiTheme="minorBidi" w:eastAsia="Times New Roman" w:hAnsiTheme="minorBidi"/>
          <w:sz w:val="32"/>
          <w:szCs w:val="32"/>
          <w:cs/>
        </w:rPr>
        <w:t>ริหารงานก่อสร้าง รวมถึงหาโซลูชั</w:t>
      </w:r>
      <w:r w:rsidRPr="0002520B">
        <w:rPr>
          <w:rFonts w:asciiTheme="minorBidi" w:eastAsia="Times New Roman" w:hAnsiTheme="minorBidi"/>
          <w:sz w:val="32"/>
          <w:szCs w:val="32"/>
          <w:cs/>
        </w:rPr>
        <w:t>น</w:t>
      </w:r>
      <w:proofErr w:type="spellStart"/>
      <w:r w:rsidRPr="0002520B">
        <w:rPr>
          <w:rFonts w:asciiTheme="minorBidi" w:eastAsia="Times New Roman" w:hAnsiTheme="minorBidi"/>
          <w:sz w:val="32"/>
          <w:szCs w:val="32"/>
          <w:cs/>
        </w:rPr>
        <w:t>ต่างๆ</w:t>
      </w:r>
      <w:proofErr w:type="spellEnd"/>
      <w:r w:rsidRPr="0002520B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6349F7" w:rsidRPr="0002520B">
        <w:rPr>
          <w:rFonts w:asciiTheme="minorBidi" w:eastAsia="Times New Roman" w:hAnsiTheme="minorBidi"/>
          <w:sz w:val="32"/>
          <w:szCs w:val="32"/>
          <w:cs/>
        </w:rPr>
        <w:t>ร่วมกัน</w:t>
      </w:r>
      <w:r w:rsidRPr="0002520B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6349F7" w:rsidRPr="0002520B">
        <w:rPr>
          <w:rFonts w:asciiTheme="minorBidi" w:eastAsia="Times New Roman" w:hAnsiTheme="minorBidi"/>
          <w:sz w:val="32"/>
          <w:szCs w:val="32"/>
          <w:cs/>
        </w:rPr>
        <w:t>โดย</w:t>
      </w:r>
      <w:r w:rsidR="006349F7"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 </w:t>
      </w:r>
      <w:r w:rsidR="006349F7" w:rsidRPr="0002520B">
        <w:rPr>
          <w:rFonts w:asciiTheme="minorBidi" w:eastAsia="Times New Roman" w:hAnsiTheme="minorBidi"/>
          <w:sz w:val="32"/>
          <w:szCs w:val="32"/>
        </w:rPr>
        <w:t>CPAC</w:t>
      </w:r>
      <w:r w:rsidR="006349F7" w:rsidRPr="0002520B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Pr="0002520B">
        <w:rPr>
          <w:rFonts w:asciiTheme="minorBidi" w:eastAsia="Times New Roman" w:hAnsiTheme="minorBidi"/>
          <w:sz w:val="32"/>
          <w:szCs w:val="32"/>
          <w:cs/>
        </w:rPr>
        <w:t>จะ</w:t>
      </w:r>
      <w:r w:rsidR="006349F7" w:rsidRPr="0002520B">
        <w:rPr>
          <w:rFonts w:asciiTheme="minorBidi" w:eastAsia="Times New Roman" w:hAnsiTheme="minorBidi"/>
          <w:sz w:val="32"/>
          <w:szCs w:val="32"/>
          <w:cs/>
        </w:rPr>
        <w:t>เป็นผู้</w:t>
      </w:r>
      <w:r w:rsidRPr="0002520B">
        <w:rPr>
          <w:rFonts w:asciiTheme="minorBidi" w:eastAsia="Times New Roman" w:hAnsiTheme="minorBidi"/>
          <w:sz w:val="32"/>
          <w:szCs w:val="32"/>
          <w:cs/>
        </w:rPr>
        <w:t>ช่วยเชื่อมโยงนวัตกรรมจากผู้</w:t>
      </w:r>
      <w:r w:rsidR="006349F7" w:rsidRPr="0002520B">
        <w:rPr>
          <w:rFonts w:asciiTheme="minorBidi" w:eastAsia="Times New Roman" w:hAnsiTheme="minorBidi"/>
          <w:sz w:val="32"/>
          <w:szCs w:val="32"/>
          <w:cs/>
        </w:rPr>
        <w:t>ที่</w:t>
      </w:r>
      <w:r w:rsidRPr="0002520B">
        <w:rPr>
          <w:rFonts w:asciiTheme="minorBidi" w:eastAsia="Times New Roman" w:hAnsiTheme="minorBidi"/>
          <w:sz w:val="32"/>
          <w:szCs w:val="32"/>
          <w:cs/>
        </w:rPr>
        <w:t>เกี่ยวข้องมา</w:t>
      </w:r>
      <w:r w:rsidR="006349F7" w:rsidRPr="0002520B">
        <w:rPr>
          <w:rFonts w:asciiTheme="minorBidi" w:eastAsia="Times New Roman" w:hAnsiTheme="minorBidi"/>
          <w:sz w:val="32"/>
          <w:szCs w:val="32"/>
          <w:cs/>
        </w:rPr>
        <w:t>ช่วย</w:t>
      </w:r>
      <w:r w:rsidRPr="0002520B">
        <w:rPr>
          <w:rFonts w:asciiTheme="minorBidi" w:eastAsia="Times New Roman" w:hAnsiTheme="minorBidi"/>
          <w:sz w:val="32"/>
          <w:szCs w:val="32"/>
          <w:cs/>
        </w:rPr>
        <w:t>แก้ไข</w:t>
      </w:r>
      <w:r w:rsidR="0002520B">
        <w:rPr>
          <w:rFonts w:asciiTheme="minorBidi" w:eastAsia="Times New Roman" w:hAnsiTheme="minorBidi"/>
          <w:sz w:val="32"/>
          <w:szCs w:val="32"/>
          <w:cs/>
        </w:rPr>
        <w:t>ปัญหา</w:t>
      </w:r>
      <w:proofErr w:type="spellStart"/>
      <w:r w:rsidR="0002520B">
        <w:rPr>
          <w:rFonts w:asciiTheme="minorBidi" w:eastAsia="Times New Roman" w:hAnsiTheme="minorBidi"/>
          <w:sz w:val="32"/>
          <w:szCs w:val="32"/>
          <w:cs/>
        </w:rPr>
        <w:t>ต่างๆ</w:t>
      </w:r>
      <w:proofErr w:type="spellEnd"/>
      <w:r w:rsidR="0002520B">
        <w:rPr>
          <w:rFonts w:asciiTheme="minorBidi" w:eastAsia="Times New Roman" w:hAnsiTheme="minorBidi"/>
          <w:sz w:val="32"/>
          <w:szCs w:val="32"/>
          <w:cs/>
        </w:rPr>
        <w:t xml:space="preserve"> ในงานก่อสร้างให้</w:t>
      </w:r>
      <w:r w:rsidRPr="0002520B">
        <w:rPr>
          <w:rFonts w:asciiTheme="minorBidi" w:eastAsia="Times New Roman" w:hAnsiTheme="minorBidi"/>
          <w:sz w:val="32"/>
          <w:szCs w:val="32"/>
          <w:cs/>
        </w:rPr>
        <w:t>มีประสิทธิภาพและครบวงจร</w:t>
      </w:r>
      <w:r w:rsidR="00395E03" w:rsidRPr="0002520B">
        <w:rPr>
          <w:rFonts w:asciiTheme="minorBidi" w:eastAsia="Times New Roman" w:hAnsiTheme="minorBidi"/>
          <w:sz w:val="32"/>
          <w:szCs w:val="32"/>
          <w:cs/>
        </w:rPr>
        <w:t xml:space="preserve"> โดย </w:t>
      </w:r>
      <w:r w:rsidR="00395E03" w:rsidRPr="0002520B">
        <w:rPr>
          <w:rFonts w:asciiTheme="minorBidi" w:hAnsiTheme="minorBidi"/>
          <w:b/>
          <w:bCs/>
          <w:sz w:val="32"/>
          <w:szCs w:val="32"/>
        </w:rPr>
        <w:t xml:space="preserve">CPAC Solution Center </w:t>
      </w:r>
      <w:r w:rsidR="00395E03" w:rsidRPr="0002520B">
        <w:rPr>
          <w:rFonts w:asciiTheme="minorBidi" w:hAnsiTheme="minorBidi"/>
          <w:b/>
          <w:bCs/>
          <w:sz w:val="32"/>
          <w:szCs w:val="32"/>
          <w:cs/>
        </w:rPr>
        <w:t>จังหวัดขอนแก่น</w:t>
      </w:r>
      <w:r w:rsidR="00395E03" w:rsidRPr="0002520B">
        <w:rPr>
          <w:rFonts w:asciiTheme="minorBidi" w:hAnsiTheme="minorBidi"/>
          <w:sz w:val="32"/>
          <w:szCs w:val="32"/>
          <w:cs/>
        </w:rPr>
        <w:t xml:space="preserve">นี้ นับเป็นแห่งที่ </w:t>
      </w:r>
      <w:r w:rsidR="00395E03" w:rsidRPr="0002520B">
        <w:rPr>
          <w:rFonts w:asciiTheme="minorBidi" w:hAnsiTheme="minorBidi"/>
          <w:sz w:val="32"/>
          <w:szCs w:val="32"/>
        </w:rPr>
        <w:t xml:space="preserve">2 </w:t>
      </w:r>
      <w:r w:rsidR="00395E03" w:rsidRPr="0002520B">
        <w:rPr>
          <w:rFonts w:asciiTheme="minorBidi" w:hAnsiTheme="minorBidi"/>
          <w:sz w:val="32"/>
          <w:szCs w:val="32"/>
          <w:cs/>
        </w:rPr>
        <w:t xml:space="preserve">หลังจากที่ได้เปิดศูนย์ฯ แห่งแรกที่จังหวัดเชียงใหม่เมื่อต้นปี </w:t>
      </w:r>
      <w:r w:rsidR="00395E03" w:rsidRPr="0002520B">
        <w:rPr>
          <w:rFonts w:asciiTheme="minorBidi" w:hAnsiTheme="minorBidi"/>
          <w:sz w:val="32"/>
          <w:szCs w:val="32"/>
        </w:rPr>
        <w:t>2562</w:t>
      </w:r>
      <w:r w:rsidR="00395E03" w:rsidRPr="0002520B">
        <w:rPr>
          <w:rFonts w:asciiTheme="minorBidi" w:hAnsiTheme="minorBidi"/>
          <w:sz w:val="32"/>
          <w:szCs w:val="32"/>
          <w:cs/>
        </w:rPr>
        <w:t xml:space="preserve"> ที่ผ่านมา โดยตั้งเป้าเปิดศูนย์ฯ ให้บริการรวม </w:t>
      </w:r>
      <w:r w:rsidR="00395E03" w:rsidRPr="0002520B">
        <w:rPr>
          <w:rFonts w:asciiTheme="minorBidi" w:hAnsiTheme="minorBidi"/>
          <w:sz w:val="32"/>
          <w:szCs w:val="32"/>
        </w:rPr>
        <w:t xml:space="preserve">9 </w:t>
      </w:r>
      <w:r w:rsidR="00395E03" w:rsidRPr="0002520B">
        <w:rPr>
          <w:rFonts w:asciiTheme="minorBidi" w:hAnsiTheme="minorBidi"/>
          <w:sz w:val="32"/>
          <w:szCs w:val="32"/>
          <w:cs/>
        </w:rPr>
        <w:t xml:space="preserve">สาขา ในจังหวัดเชียงใหม่  ขอนแก่น พิษณุโลก ภูเก็ต สุราษฎร์ธานี อุบลราชธานี นนทบุรี นครปฐม และพัทยา ภายในสิ้นปี </w:t>
      </w:r>
      <w:r w:rsidR="00395E03" w:rsidRPr="0002520B">
        <w:rPr>
          <w:rFonts w:asciiTheme="minorBidi" w:hAnsiTheme="minorBidi"/>
          <w:sz w:val="32"/>
          <w:szCs w:val="32"/>
        </w:rPr>
        <w:t>2562</w:t>
      </w:r>
      <w:r w:rsidR="00395E03" w:rsidRPr="0002520B">
        <w:rPr>
          <w:rFonts w:asciiTheme="minorBidi" w:eastAsia="Times New Roman" w:hAnsiTheme="minorBidi"/>
          <w:sz w:val="32"/>
          <w:szCs w:val="32"/>
          <w:cs/>
        </w:rPr>
        <w:t xml:space="preserve"> และตั้งเป้าขยายเพิ่มเป็น </w:t>
      </w:r>
      <w:r w:rsidR="00395E03" w:rsidRPr="0002520B">
        <w:rPr>
          <w:rFonts w:asciiTheme="minorBidi" w:eastAsia="Times New Roman" w:hAnsiTheme="minorBidi"/>
          <w:sz w:val="32"/>
          <w:szCs w:val="32"/>
        </w:rPr>
        <w:t xml:space="preserve">20 </w:t>
      </w:r>
      <w:r w:rsidR="0002520B">
        <w:rPr>
          <w:rFonts w:asciiTheme="minorBidi" w:eastAsia="Times New Roman" w:hAnsiTheme="minorBidi"/>
          <w:sz w:val="32"/>
          <w:szCs w:val="32"/>
          <w:cs/>
        </w:rPr>
        <w:t>สาขาทั่วประเทศไทย พร้อม</w:t>
      </w:r>
      <w:r w:rsidR="00395E03" w:rsidRPr="0002520B">
        <w:rPr>
          <w:rFonts w:asciiTheme="minorBidi" w:eastAsia="Times New Roman" w:hAnsiTheme="minorBidi"/>
          <w:sz w:val="32"/>
          <w:szCs w:val="32"/>
          <w:cs/>
        </w:rPr>
        <w:t>ขยายเครือข่ายช่างและผู้รับเหมาท้องถิ่นทั่วประเทศ เพื่อตอบสนองความต้องการลูกค้าในรูปแบบโซลูชันสำหรับงานโครงสร้างครบวงจร”</w:t>
      </w:r>
    </w:p>
    <w:p w:rsidR="003A2697" w:rsidRPr="0002520B" w:rsidRDefault="00395E03" w:rsidP="00C97C41">
      <w:pPr>
        <w:shd w:val="clear" w:color="auto" w:fill="FFFFFF"/>
        <w:spacing w:after="0" w:line="240" w:lineRule="auto"/>
        <w:ind w:left="1" w:firstLine="719"/>
        <w:contextualSpacing/>
        <w:jc w:val="thaiDistribute"/>
        <w:rPr>
          <w:rFonts w:asciiTheme="minorBidi" w:eastAsia="Times New Roman" w:hAnsiTheme="minorBidi"/>
          <w:sz w:val="32"/>
          <w:szCs w:val="32"/>
        </w:rPr>
      </w:pPr>
      <w:r w:rsidRPr="0002520B">
        <w:rPr>
          <w:rFonts w:asciiTheme="minorBidi" w:eastAsia="Times New Roman" w:hAnsiTheme="minorBidi"/>
          <w:sz w:val="32"/>
          <w:szCs w:val="32"/>
          <w:cs/>
        </w:rPr>
        <w:t>สำหรับ</w:t>
      </w:r>
      <w:r w:rsidR="001B6C6C" w:rsidRPr="0002520B">
        <w:rPr>
          <w:rFonts w:asciiTheme="minorBidi" w:eastAsia="Times New Roman" w:hAnsiTheme="minorBidi"/>
          <w:sz w:val="32"/>
          <w:szCs w:val="32"/>
          <w:cs/>
        </w:rPr>
        <w:t>นำเ</w:t>
      </w:r>
      <w:r w:rsidR="003A2697" w:rsidRPr="0002520B">
        <w:rPr>
          <w:rFonts w:asciiTheme="minorBidi" w:eastAsia="Times New Roman" w:hAnsiTheme="minorBidi"/>
          <w:sz w:val="32"/>
          <w:szCs w:val="32"/>
          <w:cs/>
        </w:rPr>
        <w:t>ทคโนโลยีดิจิทัล</w:t>
      </w:r>
      <w:r w:rsidRPr="0002520B">
        <w:rPr>
          <w:rFonts w:asciiTheme="minorBidi" w:eastAsia="Times New Roman" w:hAnsiTheme="minorBidi"/>
          <w:sz w:val="32"/>
          <w:szCs w:val="32"/>
          <w:cs/>
        </w:rPr>
        <w:t>ที่เอสซีจีนำมาให้บริการเพื่อ</w:t>
      </w:r>
      <w:r w:rsidR="003A2697" w:rsidRPr="0002520B">
        <w:rPr>
          <w:rFonts w:asciiTheme="minorBidi" w:eastAsia="Times New Roman" w:hAnsiTheme="minorBidi"/>
          <w:sz w:val="32"/>
          <w:szCs w:val="32"/>
          <w:cs/>
        </w:rPr>
        <w:t>ช่วย</w:t>
      </w:r>
      <w:r w:rsidR="001B6C6C" w:rsidRPr="0002520B">
        <w:rPr>
          <w:rFonts w:asciiTheme="minorBidi" w:eastAsia="Times New Roman" w:hAnsiTheme="minorBidi"/>
          <w:sz w:val="32"/>
          <w:szCs w:val="32"/>
          <w:cs/>
        </w:rPr>
        <w:t>แก้ปัญหาเรื่องการก่อสร้างและ</w:t>
      </w:r>
      <w:r w:rsidR="003A2697" w:rsidRPr="0002520B">
        <w:rPr>
          <w:rFonts w:asciiTheme="minorBidi" w:eastAsia="Times New Roman" w:hAnsiTheme="minorBidi"/>
          <w:sz w:val="32"/>
          <w:szCs w:val="32"/>
          <w:cs/>
        </w:rPr>
        <w:t>การใช้ทรัพยากร</w:t>
      </w:r>
      <w:r w:rsidR="0002520B">
        <w:rPr>
          <w:rFonts w:asciiTheme="minorBidi" w:eastAsia="Times New Roman" w:hAnsiTheme="minorBidi" w:hint="cs"/>
          <w:sz w:val="32"/>
          <w:szCs w:val="32"/>
          <w:cs/>
        </w:rPr>
        <w:t>ให้</w:t>
      </w:r>
      <w:r w:rsidR="003A2697" w:rsidRPr="0002520B">
        <w:rPr>
          <w:rFonts w:asciiTheme="minorBidi" w:eastAsia="Times New Roman" w:hAnsiTheme="minorBidi"/>
          <w:sz w:val="32"/>
          <w:szCs w:val="32"/>
          <w:cs/>
        </w:rPr>
        <w:t>คุ้มค่าสูงสุด</w:t>
      </w:r>
      <w:r w:rsidR="000035E8" w:rsidRPr="0002520B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C97C41" w:rsidRPr="0002520B">
        <w:rPr>
          <w:rFonts w:asciiTheme="minorBidi" w:hAnsiTheme="minorBidi"/>
          <w:sz w:val="32"/>
          <w:szCs w:val="32"/>
          <w:cs/>
        </w:rPr>
        <w:t>และสามารถ</w:t>
      </w:r>
      <w:r w:rsidRPr="0002520B">
        <w:rPr>
          <w:rFonts w:asciiTheme="minorBidi" w:hAnsiTheme="minorBidi"/>
          <w:sz w:val="32"/>
          <w:szCs w:val="32"/>
          <w:cs/>
        </w:rPr>
        <w:t>สร้างประโยชน์</w:t>
      </w:r>
      <w:r w:rsidR="00C97C41" w:rsidRPr="0002520B">
        <w:rPr>
          <w:rFonts w:asciiTheme="minorBidi" w:hAnsiTheme="minorBidi"/>
          <w:sz w:val="32"/>
          <w:szCs w:val="32"/>
          <w:cs/>
        </w:rPr>
        <w:t>ให้แก่</w:t>
      </w:r>
      <w:r w:rsidRPr="0002520B">
        <w:rPr>
          <w:rFonts w:asciiTheme="minorBidi" w:hAnsiTheme="minorBidi"/>
          <w:sz w:val="32"/>
          <w:szCs w:val="32"/>
          <w:cs/>
        </w:rPr>
        <w:t xml:space="preserve">วงการก่อสร้างไทยอย่างยั่งยืน </w:t>
      </w:r>
      <w:r w:rsidRPr="0002520B">
        <w:rPr>
          <w:rFonts w:asciiTheme="minorBidi" w:eastAsia="Times New Roman" w:hAnsiTheme="minorBidi"/>
          <w:sz w:val="32"/>
          <w:szCs w:val="32"/>
          <w:cs/>
        </w:rPr>
        <w:t>ได้แก่</w:t>
      </w:r>
      <w:r w:rsidR="00C97C41" w:rsidRPr="0002520B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1B6C6C" w:rsidRPr="0002520B">
        <w:rPr>
          <w:rFonts w:asciiTheme="minorBidi" w:eastAsia="Times New Roman" w:hAnsiTheme="minorBidi"/>
          <w:sz w:val="32"/>
          <w:szCs w:val="32"/>
          <w:cs/>
        </w:rPr>
        <w:t>โปรแกรม</w:t>
      </w:r>
      <w:r w:rsidR="003A2697" w:rsidRPr="0002520B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Pr="0002520B">
        <w:rPr>
          <w:rFonts w:asciiTheme="minorBidi" w:eastAsia="Times New Roman" w:hAnsiTheme="minorBidi"/>
          <w:sz w:val="32"/>
          <w:szCs w:val="32"/>
        </w:rPr>
        <w:t>3</w:t>
      </w:r>
      <w:r w:rsidRPr="0002520B">
        <w:rPr>
          <w:rFonts w:asciiTheme="minorBidi" w:eastAsia="Times New Roman" w:hAnsiTheme="minorBidi"/>
          <w:sz w:val="32"/>
          <w:szCs w:val="32"/>
          <w:cs/>
        </w:rPr>
        <w:t xml:space="preserve"> มิติ </w:t>
      </w:r>
      <w:r w:rsidR="003A2697" w:rsidRPr="0002520B">
        <w:rPr>
          <w:rFonts w:asciiTheme="minorBidi" w:eastAsia="Times New Roman" w:hAnsiTheme="minorBidi"/>
          <w:b/>
          <w:bCs/>
          <w:sz w:val="32"/>
          <w:szCs w:val="32"/>
        </w:rPr>
        <w:t xml:space="preserve">BIM </w:t>
      </w:r>
      <w:r w:rsidR="003A2697"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>(</w:t>
      </w:r>
      <w:r w:rsidR="003A2697" w:rsidRPr="0002520B">
        <w:rPr>
          <w:rFonts w:asciiTheme="minorBidi" w:eastAsia="Times New Roman" w:hAnsiTheme="minorBidi"/>
          <w:b/>
          <w:bCs/>
          <w:sz w:val="32"/>
          <w:szCs w:val="32"/>
        </w:rPr>
        <w:t>Building Information Modeling</w:t>
      </w:r>
      <w:r w:rsidR="003A2697"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>)</w:t>
      </w:r>
      <w:r w:rsidR="003A2697" w:rsidRPr="0002520B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Pr="0002520B">
        <w:rPr>
          <w:rFonts w:asciiTheme="minorBidi" w:eastAsia="Times New Roman" w:hAnsiTheme="minorBidi"/>
          <w:sz w:val="32"/>
          <w:szCs w:val="32"/>
          <w:cs/>
        </w:rPr>
        <w:t>ที่ช่วย</w:t>
      </w:r>
      <w:r w:rsidR="001B6C6C" w:rsidRPr="0002520B">
        <w:rPr>
          <w:rFonts w:asciiTheme="minorBidi" w:eastAsia="Times New Roman" w:hAnsiTheme="minorBidi"/>
          <w:sz w:val="32"/>
          <w:szCs w:val="32"/>
          <w:cs/>
        </w:rPr>
        <w:t xml:space="preserve">ออกแบบก่อสร้างอาคารตั้งแต่เริ่มต้น </w:t>
      </w:r>
      <w:r w:rsidR="00C97C41" w:rsidRPr="0002520B">
        <w:rPr>
          <w:rFonts w:asciiTheme="minorBidi" w:eastAsia="Times New Roman" w:hAnsiTheme="minorBidi"/>
          <w:sz w:val="32"/>
          <w:szCs w:val="32"/>
          <w:cs/>
        </w:rPr>
        <w:t>โดยได้</w:t>
      </w:r>
      <w:r w:rsidR="003A2697" w:rsidRPr="0002520B">
        <w:rPr>
          <w:rFonts w:asciiTheme="minorBidi" w:eastAsia="Times New Roman" w:hAnsiTheme="minorBidi"/>
          <w:sz w:val="32"/>
          <w:szCs w:val="32"/>
          <w:cs/>
        </w:rPr>
        <w:t>รวมแบบสถาปัตย์ โครงสร้าง และงานระบบเข้าด้วยกัน ทำให้สามารถวางแผนสั่งวัสดุต่างๆ ได้อย่างแม่นยำ และสามารถตรวจสอบตำแหน่งหรือคว</w:t>
      </w:r>
      <w:r w:rsidR="001B6C6C" w:rsidRPr="0002520B">
        <w:rPr>
          <w:rFonts w:asciiTheme="minorBidi" w:eastAsia="Times New Roman" w:hAnsiTheme="minorBidi"/>
          <w:sz w:val="32"/>
          <w:szCs w:val="32"/>
          <w:cs/>
        </w:rPr>
        <w:t xml:space="preserve">ามผิดพลาดในจุดต่างๆ </w:t>
      </w:r>
      <w:r w:rsidR="003A2697" w:rsidRPr="0002520B">
        <w:rPr>
          <w:rFonts w:asciiTheme="minorBidi" w:eastAsia="Times New Roman" w:hAnsiTheme="minorBidi"/>
          <w:sz w:val="32"/>
          <w:szCs w:val="32"/>
          <w:cs/>
        </w:rPr>
        <w:t>ก่อนลงมือสร้างจริง</w:t>
      </w:r>
      <w:r w:rsidR="001A0720" w:rsidRPr="0002520B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1B6C6C" w:rsidRPr="0002520B">
        <w:rPr>
          <w:rFonts w:asciiTheme="minorBidi" w:eastAsia="Times New Roman" w:hAnsiTheme="minorBidi"/>
          <w:sz w:val="32"/>
          <w:szCs w:val="32"/>
          <w:cs/>
        </w:rPr>
        <w:t>เพื่อ</w:t>
      </w:r>
      <w:r w:rsidR="003A2697" w:rsidRPr="0002520B">
        <w:rPr>
          <w:rFonts w:asciiTheme="minorBidi" w:eastAsia="Times New Roman" w:hAnsiTheme="minorBidi"/>
          <w:sz w:val="32"/>
          <w:szCs w:val="32"/>
          <w:cs/>
        </w:rPr>
        <w:t xml:space="preserve">ช่วยลดของเสียจากการเผื่อวัสดุ ประหยัดเวลา และต้นทุนการก่อสร้าง </w:t>
      </w:r>
    </w:p>
    <w:p w:rsidR="00605BF0" w:rsidRPr="0002520B" w:rsidRDefault="001B6C6C" w:rsidP="00C97C41">
      <w:pPr>
        <w:shd w:val="clear" w:color="auto" w:fill="FFFFFF"/>
        <w:spacing w:after="0" w:line="240" w:lineRule="auto"/>
        <w:ind w:firstLine="720"/>
        <w:contextualSpacing/>
        <w:jc w:val="thaiDistribute"/>
        <w:rPr>
          <w:rFonts w:asciiTheme="minorBidi" w:eastAsia="Times New Roman" w:hAnsiTheme="minorBidi"/>
          <w:sz w:val="32"/>
          <w:szCs w:val="32"/>
        </w:rPr>
      </w:pPr>
      <w:r w:rsidRPr="0002520B">
        <w:rPr>
          <w:rFonts w:asciiTheme="minorBidi" w:eastAsia="Times New Roman" w:hAnsiTheme="minorBidi"/>
          <w:sz w:val="32"/>
          <w:szCs w:val="32"/>
          <w:cs/>
        </w:rPr>
        <w:t>รวมถึง</w:t>
      </w:r>
      <w:r w:rsidR="001A0720" w:rsidRPr="0002520B">
        <w:rPr>
          <w:rFonts w:asciiTheme="minorBidi" w:eastAsia="Times New Roman" w:hAnsiTheme="minorBidi"/>
          <w:sz w:val="32"/>
          <w:szCs w:val="32"/>
          <w:cs/>
        </w:rPr>
        <w:t>ยัง</w:t>
      </w:r>
      <w:r w:rsidRPr="0002520B">
        <w:rPr>
          <w:rFonts w:asciiTheme="minorBidi" w:eastAsia="Times New Roman" w:hAnsiTheme="minorBidi"/>
          <w:sz w:val="32"/>
          <w:szCs w:val="32"/>
          <w:cs/>
        </w:rPr>
        <w:t>มีการ</w:t>
      </w:r>
      <w:r w:rsidR="0075799C" w:rsidRPr="0002520B">
        <w:rPr>
          <w:rFonts w:asciiTheme="minorBidi" w:eastAsia="Times New Roman" w:hAnsiTheme="minorBidi"/>
          <w:sz w:val="32"/>
          <w:szCs w:val="32"/>
          <w:cs/>
        </w:rPr>
        <w:t>นำ</w:t>
      </w:r>
      <w:r w:rsidR="003A2697" w:rsidRPr="0002520B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3A2697" w:rsidRPr="0002520B">
        <w:rPr>
          <w:rFonts w:asciiTheme="minorBidi" w:eastAsia="Times New Roman" w:hAnsiTheme="minorBidi"/>
          <w:b/>
          <w:bCs/>
          <w:sz w:val="32"/>
          <w:szCs w:val="32"/>
        </w:rPr>
        <w:t>Construction Technology</w:t>
      </w:r>
      <w:r w:rsidR="003A2697" w:rsidRPr="0002520B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75799C" w:rsidRPr="0002520B">
        <w:rPr>
          <w:rFonts w:asciiTheme="minorBidi" w:eastAsia="Times New Roman" w:hAnsiTheme="minorBidi"/>
          <w:sz w:val="32"/>
          <w:szCs w:val="32"/>
          <w:cs/>
        </w:rPr>
        <w:t>มา</w:t>
      </w:r>
      <w:r w:rsidRPr="0002520B">
        <w:rPr>
          <w:rFonts w:asciiTheme="minorBidi" w:eastAsia="Times New Roman" w:hAnsiTheme="minorBidi"/>
          <w:sz w:val="32"/>
          <w:szCs w:val="32"/>
          <w:cs/>
        </w:rPr>
        <w:t>ใช้เพื่อ</w:t>
      </w:r>
      <w:r w:rsidR="00B7256F" w:rsidRPr="0002520B">
        <w:rPr>
          <w:rFonts w:asciiTheme="minorBidi" w:eastAsia="Times New Roman" w:hAnsiTheme="minorBidi"/>
          <w:sz w:val="32"/>
          <w:szCs w:val="32"/>
          <w:cs/>
        </w:rPr>
        <w:t>ช่วย</w:t>
      </w:r>
      <w:r w:rsidR="003A2697" w:rsidRPr="0002520B">
        <w:rPr>
          <w:rFonts w:asciiTheme="minorBidi" w:eastAsia="Times New Roman" w:hAnsiTheme="minorBidi"/>
          <w:sz w:val="32"/>
          <w:szCs w:val="32"/>
          <w:cs/>
        </w:rPr>
        <w:t>ตอบโจทย์ความต้องการและแก้ปัญหาให้ลูกค้า</w:t>
      </w:r>
      <w:r w:rsidRPr="0002520B">
        <w:rPr>
          <w:rFonts w:asciiTheme="minorBidi" w:eastAsia="Times New Roman" w:hAnsiTheme="minorBidi"/>
          <w:sz w:val="32"/>
          <w:szCs w:val="32"/>
          <w:cs/>
        </w:rPr>
        <w:t xml:space="preserve"> ได้แก่</w:t>
      </w:r>
      <w:r w:rsidR="00D57541" w:rsidRPr="0002520B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035888" w:rsidRPr="0002520B">
        <w:rPr>
          <w:rFonts w:asciiTheme="minorBidi" w:eastAsia="Times New Roman" w:hAnsiTheme="minorBidi"/>
          <w:b/>
          <w:bCs/>
          <w:sz w:val="32"/>
          <w:szCs w:val="32"/>
        </w:rPr>
        <w:t>1</w:t>
      </w:r>
      <w:r w:rsidR="00035888"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>)</w:t>
      </w:r>
      <w:r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 โซลูชั</w:t>
      </w:r>
      <w:r w:rsidR="003A2697"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>นสำหรับกลุ่ม “เจ้าของบ้าน ช่าง ผ</w:t>
      </w:r>
      <w:r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>ู้รับเหมารายย่อย”</w:t>
      </w:r>
      <w:r w:rsidRPr="0002520B">
        <w:rPr>
          <w:rFonts w:asciiTheme="minorBidi" w:eastAsia="Times New Roman" w:hAnsiTheme="minorBidi"/>
          <w:sz w:val="32"/>
          <w:szCs w:val="32"/>
          <w:cs/>
        </w:rPr>
        <w:t xml:space="preserve"> ตั้งแต่โซลูชั</w:t>
      </w:r>
      <w:r w:rsidR="003A2697" w:rsidRPr="0002520B">
        <w:rPr>
          <w:rFonts w:asciiTheme="minorBidi" w:eastAsia="Times New Roman" w:hAnsiTheme="minorBidi"/>
          <w:sz w:val="32"/>
          <w:szCs w:val="32"/>
          <w:cs/>
        </w:rPr>
        <w:t>นงานพื้น</w:t>
      </w:r>
      <w:r w:rsidR="00035888" w:rsidRPr="0002520B">
        <w:rPr>
          <w:rFonts w:asciiTheme="minorBidi" w:eastAsia="Times New Roman" w:hAnsiTheme="minorBidi"/>
          <w:sz w:val="32"/>
          <w:szCs w:val="32"/>
          <w:cs/>
        </w:rPr>
        <w:t>ที่</w:t>
      </w:r>
      <w:r w:rsidR="003A2697" w:rsidRPr="0002520B">
        <w:rPr>
          <w:rFonts w:asciiTheme="minorBidi" w:eastAsia="Times New Roman" w:hAnsiTheme="minorBidi"/>
          <w:sz w:val="32"/>
          <w:szCs w:val="32"/>
          <w:cs/>
        </w:rPr>
        <w:t xml:space="preserve">ให้บริการเท ปาด ขัด </w:t>
      </w:r>
      <w:r w:rsidRPr="0002520B">
        <w:rPr>
          <w:rFonts w:asciiTheme="minorBidi" w:eastAsia="Times New Roman" w:hAnsiTheme="minorBidi"/>
          <w:sz w:val="32"/>
          <w:szCs w:val="32"/>
          <w:cs/>
        </w:rPr>
        <w:t>โซลูชั</w:t>
      </w:r>
      <w:r w:rsidR="003A2697" w:rsidRPr="0002520B">
        <w:rPr>
          <w:rFonts w:asciiTheme="minorBidi" w:eastAsia="Times New Roman" w:hAnsiTheme="minorBidi"/>
          <w:sz w:val="32"/>
          <w:szCs w:val="32"/>
          <w:cs/>
        </w:rPr>
        <w:t>นเสาและคานสำเร็จรูป</w:t>
      </w:r>
      <w:r w:rsidRPr="0002520B">
        <w:rPr>
          <w:rFonts w:asciiTheme="minorBidi" w:eastAsia="Times New Roman" w:hAnsiTheme="minorBidi"/>
          <w:sz w:val="32"/>
          <w:szCs w:val="32"/>
          <w:cs/>
        </w:rPr>
        <w:t xml:space="preserve"> โซลูชั</w:t>
      </w:r>
      <w:r w:rsidR="003A2697" w:rsidRPr="0002520B">
        <w:rPr>
          <w:rFonts w:asciiTheme="minorBidi" w:eastAsia="Times New Roman" w:hAnsiTheme="minorBidi"/>
          <w:sz w:val="32"/>
          <w:szCs w:val="32"/>
          <w:cs/>
        </w:rPr>
        <w:t xml:space="preserve">นผนังสำเร็จรูป </w:t>
      </w:r>
      <w:r w:rsidRPr="0002520B">
        <w:rPr>
          <w:rFonts w:asciiTheme="minorBidi" w:eastAsia="Times New Roman" w:hAnsiTheme="minorBidi"/>
          <w:sz w:val="32"/>
          <w:szCs w:val="32"/>
          <w:cs/>
        </w:rPr>
        <w:t>โซลูชั</w:t>
      </w:r>
      <w:r w:rsidR="003A2697" w:rsidRPr="0002520B">
        <w:rPr>
          <w:rFonts w:asciiTheme="minorBidi" w:eastAsia="Times New Roman" w:hAnsiTheme="minorBidi"/>
          <w:sz w:val="32"/>
          <w:szCs w:val="32"/>
          <w:cs/>
        </w:rPr>
        <w:t>นฟาร์มปศุสัตว์ ที่ให้บริการออกแบบและให้คำปรึกษาการก่อสร้างโรงเรือนที่ได้มาตรฐาน สร้างเสร็จเร็ว และคุมงบ</w:t>
      </w:r>
      <w:r w:rsidR="0002520B">
        <w:rPr>
          <w:rFonts w:asciiTheme="minorBidi" w:eastAsia="Times New Roman" w:hAnsiTheme="minorBidi" w:hint="cs"/>
          <w:sz w:val="32"/>
          <w:szCs w:val="32"/>
          <w:cs/>
        </w:rPr>
        <w:t>ประมาณ</w:t>
      </w:r>
      <w:r w:rsidR="003A2697" w:rsidRPr="0002520B">
        <w:rPr>
          <w:rFonts w:asciiTheme="minorBidi" w:eastAsia="Times New Roman" w:hAnsiTheme="minorBidi"/>
          <w:sz w:val="32"/>
          <w:szCs w:val="32"/>
          <w:cs/>
        </w:rPr>
        <w:lastRenderedPageBreak/>
        <w:t>ได้ด้วยวัสดุก่อสร้างแบบสำเร็จรูป</w:t>
      </w:r>
      <w:r w:rsidR="00D57541" w:rsidRPr="0002520B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035888" w:rsidRPr="0002520B">
        <w:rPr>
          <w:rFonts w:asciiTheme="minorBidi" w:eastAsia="Times New Roman" w:hAnsiTheme="minorBidi"/>
          <w:b/>
          <w:bCs/>
          <w:sz w:val="32"/>
          <w:szCs w:val="32"/>
        </w:rPr>
        <w:t>2</w:t>
      </w:r>
      <w:r w:rsidR="00035888"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) </w:t>
      </w:r>
      <w:r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>โซลูชั</w:t>
      </w:r>
      <w:r w:rsidR="003A2697"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>นสำหรับ “ผู้รับเหมา</w:t>
      </w:r>
      <w:r w:rsidR="00035888"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>รายใหญ่</w:t>
      </w:r>
      <w:r w:rsidR="003A2697"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 บริษัทพัฒนาอสังหาริมทรัพย์</w:t>
      </w:r>
      <w:r w:rsidR="00035888"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>ฯ</w:t>
      </w:r>
      <w:r w:rsidR="003A2697" w:rsidRPr="0002520B">
        <w:rPr>
          <w:rFonts w:asciiTheme="minorBidi" w:eastAsia="Times New Roman" w:hAnsiTheme="minorBidi"/>
          <w:b/>
          <w:bCs/>
          <w:sz w:val="32"/>
          <w:szCs w:val="32"/>
          <w:cs/>
        </w:rPr>
        <w:t>”</w:t>
      </w:r>
      <w:r w:rsidR="00395E03" w:rsidRPr="0002520B">
        <w:rPr>
          <w:rFonts w:asciiTheme="minorBidi" w:eastAsia="Times New Roman" w:hAnsiTheme="minorBidi"/>
          <w:sz w:val="32"/>
          <w:szCs w:val="32"/>
          <w:cs/>
        </w:rPr>
        <w:t xml:space="preserve"> อาทิ โซลูชั</w:t>
      </w:r>
      <w:r w:rsidR="003A2697" w:rsidRPr="0002520B">
        <w:rPr>
          <w:rFonts w:asciiTheme="minorBidi" w:eastAsia="Times New Roman" w:hAnsiTheme="minorBidi"/>
          <w:sz w:val="32"/>
          <w:szCs w:val="32"/>
          <w:cs/>
        </w:rPr>
        <w:t>นงาน</w:t>
      </w:r>
      <w:r w:rsidRPr="0002520B">
        <w:rPr>
          <w:rFonts w:asciiTheme="minorBidi" w:eastAsia="Times New Roman" w:hAnsiTheme="minorBidi"/>
          <w:sz w:val="32"/>
          <w:szCs w:val="32"/>
          <w:cs/>
        </w:rPr>
        <w:t>โครงสร้างพื้นฐาน</w:t>
      </w:r>
      <w:r w:rsidR="003A2697" w:rsidRPr="0002520B">
        <w:rPr>
          <w:rFonts w:asciiTheme="minorBidi" w:eastAsia="Times New Roman" w:hAnsiTheme="minorBidi"/>
          <w:sz w:val="32"/>
          <w:szCs w:val="32"/>
          <w:cs/>
        </w:rPr>
        <w:t xml:space="preserve">ขนาดใหญ่ งานก่อสร้างพื้นไร้คานสถานีรถไฟฟ้า งานหล่อคานสะพาน </w:t>
      </w:r>
      <w:r w:rsidRPr="0002520B">
        <w:rPr>
          <w:rFonts w:asciiTheme="minorBidi" w:eastAsia="Times New Roman" w:hAnsiTheme="minorBidi"/>
          <w:sz w:val="32"/>
          <w:szCs w:val="32"/>
          <w:cs/>
        </w:rPr>
        <w:t>โดยใ</w:t>
      </w:r>
      <w:r w:rsidR="003A2697" w:rsidRPr="0002520B">
        <w:rPr>
          <w:rFonts w:asciiTheme="minorBidi" w:eastAsia="Times New Roman" w:hAnsiTheme="minorBidi"/>
          <w:sz w:val="32"/>
          <w:szCs w:val="32"/>
          <w:cs/>
        </w:rPr>
        <w:t>ห้บริการ</w:t>
      </w:r>
      <w:r w:rsidRPr="0002520B">
        <w:rPr>
          <w:rFonts w:asciiTheme="minorBidi" w:eastAsia="Times New Roman" w:hAnsiTheme="minorBidi"/>
          <w:sz w:val="32"/>
          <w:szCs w:val="32"/>
          <w:cs/>
        </w:rPr>
        <w:t>ตั้งแต่การ</w:t>
      </w:r>
      <w:r w:rsidR="003A2697" w:rsidRPr="0002520B">
        <w:rPr>
          <w:rFonts w:asciiTheme="minorBidi" w:eastAsia="Times New Roman" w:hAnsiTheme="minorBidi"/>
          <w:sz w:val="32"/>
          <w:szCs w:val="32"/>
          <w:cs/>
        </w:rPr>
        <w:t>ออกแบบ การจั</w:t>
      </w:r>
      <w:r w:rsidR="00395E03" w:rsidRPr="0002520B">
        <w:rPr>
          <w:rFonts w:asciiTheme="minorBidi" w:eastAsia="Times New Roman" w:hAnsiTheme="minorBidi"/>
          <w:sz w:val="32"/>
          <w:szCs w:val="32"/>
          <w:cs/>
        </w:rPr>
        <w:t>ดหาวัสดุ การควบคุมการผลิต ตลอดจน</w:t>
      </w:r>
      <w:r w:rsidR="003A2697" w:rsidRPr="0002520B">
        <w:rPr>
          <w:rFonts w:asciiTheme="minorBidi" w:eastAsia="Times New Roman" w:hAnsiTheme="minorBidi"/>
          <w:sz w:val="32"/>
          <w:szCs w:val="32"/>
          <w:cs/>
        </w:rPr>
        <w:t>การติดตั้ง</w:t>
      </w:r>
      <w:r w:rsidR="00035888" w:rsidRPr="0002520B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395E03" w:rsidRPr="0002520B">
        <w:rPr>
          <w:rFonts w:asciiTheme="minorBidi" w:eastAsia="Times New Roman" w:hAnsiTheme="minorBidi"/>
          <w:sz w:val="32"/>
          <w:szCs w:val="32"/>
          <w:cs/>
        </w:rPr>
        <w:t xml:space="preserve">รวมถึง </w:t>
      </w:r>
      <w:r w:rsidR="00035888" w:rsidRPr="0002520B">
        <w:rPr>
          <w:rFonts w:asciiTheme="minorBidi" w:eastAsia="Times New Roman" w:hAnsiTheme="minorBidi"/>
          <w:sz w:val="32"/>
          <w:szCs w:val="32"/>
        </w:rPr>
        <w:t xml:space="preserve">Lifetime Solution </w:t>
      </w:r>
      <w:r w:rsidR="00395E03" w:rsidRPr="0002520B">
        <w:rPr>
          <w:rFonts w:asciiTheme="minorBidi" w:eastAsia="Times New Roman" w:hAnsiTheme="minorBidi"/>
          <w:sz w:val="32"/>
          <w:szCs w:val="32"/>
          <w:cs/>
        </w:rPr>
        <w:t>ที่</w:t>
      </w:r>
      <w:r w:rsidR="00035888" w:rsidRPr="0002520B">
        <w:rPr>
          <w:rFonts w:asciiTheme="minorBidi" w:eastAsia="Times New Roman" w:hAnsiTheme="minorBidi"/>
          <w:sz w:val="32"/>
          <w:szCs w:val="32"/>
          <w:cs/>
        </w:rPr>
        <w:t>ให้บริการ</w:t>
      </w:r>
      <w:r w:rsidR="003A2697" w:rsidRPr="0002520B">
        <w:rPr>
          <w:rFonts w:asciiTheme="minorBidi" w:eastAsia="Times New Roman" w:hAnsiTheme="minorBidi"/>
          <w:sz w:val="32"/>
          <w:szCs w:val="32"/>
          <w:cs/>
        </w:rPr>
        <w:t>ซ่อมแซมหรือยืดอายุสิ่ง</w:t>
      </w:r>
      <w:r w:rsidR="00035888" w:rsidRPr="0002520B">
        <w:rPr>
          <w:rFonts w:asciiTheme="minorBidi" w:eastAsia="Times New Roman" w:hAnsiTheme="minorBidi"/>
          <w:sz w:val="32"/>
          <w:szCs w:val="32"/>
          <w:cs/>
        </w:rPr>
        <w:t>ปลูก</w:t>
      </w:r>
      <w:r w:rsidR="003A2697" w:rsidRPr="0002520B">
        <w:rPr>
          <w:rFonts w:asciiTheme="minorBidi" w:eastAsia="Times New Roman" w:hAnsiTheme="minorBidi"/>
          <w:sz w:val="32"/>
          <w:szCs w:val="32"/>
          <w:cs/>
        </w:rPr>
        <w:t>สร้าง เช่น โครงสร้างอาคาร</w:t>
      </w:r>
      <w:r w:rsidR="00035888" w:rsidRPr="0002520B">
        <w:rPr>
          <w:rFonts w:asciiTheme="minorBidi" w:eastAsia="Times New Roman" w:hAnsiTheme="minorBidi"/>
          <w:sz w:val="32"/>
          <w:szCs w:val="32"/>
          <w:cs/>
        </w:rPr>
        <w:t xml:space="preserve">สูง </w:t>
      </w:r>
      <w:r w:rsidR="003A2697" w:rsidRPr="0002520B">
        <w:rPr>
          <w:rFonts w:asciiTheme="minorBidi" w:eastAsia="Times New Roman" w:hAnsiTheme="minorBidi"/>
          <w:sz w:val="32"/>
          <w:szCs w:val="32"/>
          <w:cs/>
        </w:rPr>
        <w:t>โรงงาน สะพาน ท่าเทียบเรือ</w:t>
      </w:r>
      <w:r w:rsidR="00035888" w:rsidRPr="0002520B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395E03" w:rsidRPr="0002520B">
        <w:rPr>
          <w:rFonts w:asciiTheme="minorBidi" w:eastAsia="Times New Roman" w:hAnsiTheme="minorBidi"/>
          <w:sz w:val="32"/>
          <w:szCs w:val="32"/>
          <w:cs/>
        </w:rPr>
        <w:t xml:space="preserve">และ </w:t>
      </w:r>
      <w:r w:rsidR="00847F05" w:rsidRPr="0002520B">
        <w:rPr>
          <w:rFonts w:asciiTheme="minorBidi" w:eastAsia="Times New Roman" w:hAnsiTheme="minorBidi"/>
          <w:sz w:val="32"/>
          <w:szCs w:val="32"/>
        </w:rPr>
        <w:t xml:space="preserve">Earthwork Solution </w:t>
      </w:r>
      <w:r w:rsidR="00395E03" w:rsidRPr="0002520B">
        <w:rPr>
          <w:rFonts w:asciiTheme="minorBidi" w:eastAsia="Times New Roman" w:hAnsiTheme="minorBidi"/>
          <w:sz w:val="32"/>
          <w:szCs w:val="32"/>
          <w:cs/>
        </w:rPr>
        <w:t>โซลูชั</w:t>
      </w:r>
      <w:r w:rsidR="003A2697" w:rsidRPr="0002520B">
        <w:rPr>
          <w:rFonts w:asciiTheme="minorBidi" w:eastAsia="Times New Roman" w:hAnsiTheme="minorBidi"/>
          <w:sz w:val="32"/>
          <w:szCs w:val="32"/>
          <w:cs/>
        </w:rPr>
        <w:t>น</w:t>
      </w:r>
      <w:r w:rsidR="00847F05" w:rsidRPr="0002520B">
        <w:rPr>
          <w:rFonts w:asciiTheme="minorBidi" w:eastAsia="Times New Roman" w:hAnsiTheme="minorBidi"/>
          <w:sz w:val="32"/>
          <w:szCs w:val="32"/>
          <w:cs/>
        </w:rPr>
        <w:t>สำหรับ</w:t>
      </w:r>
      <w:r w:rsidR="003A2697" w:rsidRPr="0002520B">
        <w:rPr>
          <w:rFonts w:asciiTheme="minorBidi" w:eastAsia="Times New Roman" w:hAnsiTheme="minorBidi"/>
          <w:sz w:val="32"/>
          <w:szCs w:val="32"/>
          <w:cs/>
        </w:rPr>
        <w:t>งานฐานรากที่ให้บริการออกแบบ</w:t>
      </w:r>
      <w:r w:rsidR="00035888" w:rsidRPr="0002520B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3A2697" w:rsidRPr="0002520B">
        <w:rPr>
          <w:rFonts w:asciiTheme="minorBidi" w:eastAsia="Times New Roman" w:hAnsiTheme="minorBidi"/>
          <w:sz w:val="32"/>
          <w:szCs w:val="32"/>
          <w:cs/>
        </w:rPr>
        <w:t>ระบบงานดินและระบบระบายน้ำ</w:t>
      </w:r>
      <w:r w:rsidR="00035888" w:rsidRPr="0002520B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3A2697" w:rsidRPr="0002520B">
        <w:rPr>
          <w:rFonts w:asciiTheme="minorBidi" w:eastAsia="Times New Roman" w:hAnsiTheme="minorBidi"/>
          <w:sz w:val="32"/>
          <w:szCs w:val="32"/>
          <w:cs/>
        </w:rPr>
        <w:t>เพื่อลดเวลาการก่อสร้าง ซึ่งเหมาะกับพื้นที่ภาคกลางที่มีการทรุดตัวของดินสูง</w:t>
      </w:r>
      <w:r w:rsidR="00035888" w:rsidRPr="0002520B">
        <w:rPr>
          <w:rFonts w:asciiTheme="minorBidi" w:eastAsia="Times New Roman" w:hAnsiTheme="minorBidi"/>
          <w:sz w:val="32"/>
          <w:szCs w:val="32"/>
          <w:cs/>
        </w:rPr>
        <w:t xml:space="preserve"> </w:t>
      </w:r>
    </w:p>
    <w:p w:rsidR="001C678D" w:rsidRPr="0002520B" w:rsidRDefault="00C97C41" w:rsidP="001C678D">
      <w:pPr>
        <w:pStyle w:val="Body"/>
        <w:spacing w:after="240"/>
        <w:ind w:right="-143" w:firstLine="720"/>
        <w:contextualSpacing/>
        <w:jc w:val="thaiDistribute"/>
        <w:rPr>
          <w:rFonts w:asciiTheme="minorBidi" w:hAnsiTheme="minorBidi" w:cstheme="minorBidi"/>
          <w:color w:val="auto"/>
          <w:sz w:val="32"/>
          <w:szCs w:val="32"/>
        </w:rPr>
      </w:pPr>
      <w:r w:rsidRPr="0002520B">
        <w:rPr>
          <w:rFonts w:asciiTheme="minorBidi" w:eastAsia="Times New Roman" w:hAnsiTheme="minorBidi" w:cstheme="minorBidi"/>
          <w:color w:val="auto"/>
          <w:sz w:val="32"/>
          <w:szCs w:val="32"/>
          <w:cs/>
        </w:rPr>
        <w:t>ผู้ที่สนใจ</w:t>
      </w:r>
      <w:r w:rsidR="0017509C" w:rsidRPr="0002520B">
        <w:rPr>
          <w:rFonts w:asciiTheme="minorBidi" w:eastAsia="Times New Roman" w:hAnsiTheme="minorBidi" w:cstheme="minorBidi"/>
          <w:color w:val="auto"/>
          <w:sz w:val="32"/>
          <w:szCs w:val="32"/>
          <w:cs/>
        </w:rPr>
        <w:t>สามารถสอบถามหรือ</w:t>
      </w:r>
      <w:r w:rsidRPr="0002520B">
        <w:rPr>
          <w:rFonts w:asciiTheme="minorBidi" w:eastAsia="Times New Roman" w:hAnsiTheme="minorBidi" w:cstheme="minorBidi"/>
          <w:color w:val="auto"/>
          <w:sz w:val="32"/>
          <w:szCs w:val="32"/>
          <w:cs/>
        </w:rPr>
        <w:t>ขอ</w:t>
      </w:r>
      <w:r w:rsidR="0017509C" w:rsidRPr="0002520B">
        <w:rPr>
          <w:rFonts w:asciiTheme="minorBidi" w:eastAsia="Times New Roman" w:hAnsiTheme="minorBidi" w:cstheme="minorBidi"/>
          <w:color w:val="auto"/>
          <w:sz w:val="32"/>
          <w:szCs w:val="32"/>
          <w:cs/>
        </w:rPr>
        <w:t>รับคำปรึกษาเพิ่มเติม</w:t>
      </w:r>
      <w:r w:rsidR="00412838" w:rsidRPr="0002520B">
        <w:rPr>
          <w:rFonts w:asciiTheme="minorBidi" w:eastAsia="Times New Roman" w:hAnsiTheme="minorBidi" w:cstheme="minorBidi"/>
          <w:color w:val="auto"/>
          <w:sz w:val="32"/>
          <w:szCs w:val="32"/>
          <w:cs/>
        </w:rPr>
        <w:t>จากผู้เชี่ยวชาญของ</w:t>
      </w:r>
      <w:r w:rsidRPr="0002520B">
        <w:rPr>
          <w:rFonts w:asciiTheme="minorBidi" w:eastAsia="Times New Roman" w:hAnsiTheme="minorBidi" w:cstheme="minorBidi"/>
          <w:color w:val="auto"/>
          <w:sz w:val="32"/>
          <w:szCs w:val="32"/>
          <w:cs/>
        </w:rPr>
        <w:t xml:space="preserve"> </w:t>
      </w:r>
      <w:r w:rsidR="00412838" w:rsidRPr="0002520B">
        <w:rPr>
          <w:rFonts w:asciiTheme="minorBidi" w:eastAsia="Times New Roman" w:hAnsiTheme="minorBidi" w:cstheme="minorBidi"/>
          <w:color w:val="auto"/>
          <w:sz w:val="32"/>
          <w:szCs w:val="32"/>
        </w:rPr>
        <w:t xml:space="preserve">CPAC </w:t>
      </w:r>
      <w:r w:rsidR="00412838" w:rsidRPr="0002520B">
        <w:rPr>
          <w:rFonts w:asciiTheme="minorBidi" w:eastAsia="Times New Roman" w:hAnsiTheme="minorBidi" w:cstheme="minorBidi"/>
          <w:color w:val="auto"/>
          <w:sz w:val="32"/>
          <w:szCs w:val="32"/>
          <w:cs/>
        </w:rPr>
        <w:t>ได้ที่ “</w:t>
      </w:r>
      <w:r w:rsidR="00412838" w:rsidRPr="0002520B">
        <w:rPr>
          <w:rFonts w:asciiTheme="minorBidi" w:eastAsia="Times New Roman" w:hAnsiTheme="minorBidi" w:cstheme="minorBidi"/>
          <w:color w:val="auto"/>
          <w:sz w:val="32"/>
          <w:szCs w:val="32"/>
        </w:rPr>
        <w:t>CPAC Solution Center</w:t>
      </w:r>
      <w:r w:rsidRPr="0002520B">
        <w:rPr>
          <w:rFonts w:asciiTheme="minorBidi" w:eastAsia="Times New Roman" w:hAnsiTheme="minorBidi" w:cstheme="minorBidi"/>
          <w:color w:val="auto"/>
          <w:sz w:val="32"/>
          <w:szCs w:val="32"/>
          <w:cs/>
        </w:rPr>
        <w:t>” จังหวัด</w:t>
      </w:r>
      <w:r w:rsidR="00412838" w:rsidRPr="0002520B">
        <w:rPr>
          <w:rFonts w:asciiTheme="minorBidi" w:eastAsia="Times New Roman" w:hAnsiTheme="minorBidi" w:cstheme="minorBidi"/>
          <w:color w:val="auto"/>
          <w:sz w:val="32"/>
          <w:szCs w:val="32"/>
          <w:cs/>
        </w:rPr>
        <w:t>ขอนแก่น โทร.</w:t>
      </w:r>
      <w:r w:rsidRPr="0002520B">
        <w:rPr>
          <w:rFonts w:asciiTheme="minorBidi" w:eastAsia="Times New Roman" w:hAnsiTheme="minorBidi" w:cstheme="minorBidi"/>
          <w:color w:val="auto"/>
          <w:sz w:val="32"/>
          <w:szCs w:val="32"/>
        </w:rPr>
        <w:t xml:space="preserve"> 081 265 0349 </w:t>
      </w:r>
      <w:r w:rsidRPr="0002520B">
        <w:rPr>
          <w:rFonts w:asciiTheme="minorBidi" w:eastAsia="Times New Roman" w:hAnsiTheme="minorBidi" w:cstheme="minorBidi"/>
          <w:color w:val="auto"/>
          <w:sz w:val="32"/>
          <w:szCs w:val="32"/>
          <w:cs/>
        </w:rPr>
        <w:t>หรือ</w:t>
      </w:r>
      <w:r w:rsidR="00680557" w:rsidRPr="0002520B">
        <w:rPr>
          <w:rFonts w:asciiTheme="minorBidi" w:eastAsia="Times New Roman" w:hAnsiTheme="minorBidi" w:cstheme="minorBidi"/>
          <w:color w:val="auto"/>
          <w:sz w:val="32"/>
          <w:szCs w:val="32"/>
        </w:rPr>
        <w:t xml:space="preserve"> </w:t>
      </w:r>
      <w:proofErr w:type="gramStart"/>
      <w:r w:rsidR="00680557" w:rsidRPr="0002520B">
        <w:rPr>
          <w:rFonts w:asciiTheme="minorBidi" w:eastAsia="Times New Roman" w:hAnsiTheme="minorBidi" w:cstheme="minorBidi"/>
          <w:color w:val="auto"/>
          <w:sz w:val="32"/>
          <w:szCs w:val="32"/>
        </w:rPr>
        <w:t xml:space="preserve">Facebook </w:t>
      </w:r>
      <w:r w:rsidR="00680557" w:rsidRPr="0002520B">
        <w:rPr>
          <w:rFonts w:asciiTheme="minorBidi" w:eastAsia="Times New Roman" w:hAnsiTheme="minorBidi" w:cstheme="minorBidi"/>
          <w:color w:val="auto"/>
          <w:sz w:val="32"/>
          <w:szCs w:val="32"/>
          <w:cs/>
        </w:rPr>
        <w:t>:</w:t>
      </w:r>
      <w:proofErr w:type="gramEnd"/>
      <w:r w:rsidR="00680557" w:rsidRPr="0002520B">
        <w:rPr>
          <w:rFonts w:asciiTheme="minorBidi" w:eastAsia="Times New Roman" w:hAnsiTheme="minorBidi" w:cstheme="minorBidi"/>
          <w:color w:val="auto"/>
          <w:sz w:val="32"/>
          <w:szCs w:val="32"/>
          <w:cs/>
        </w:rPr>
        <w:t xml:space="preserve"> </w:t>
      </w:r>
      <w:r w:rsidRPr="0002520B">
        <w:rPr>
          <w:rFonts w:asciiTheme="minorBidi" w:eastAsia="Times New Roman" w:hAnsiTheme="minorBidi" w:cstheme="minorBidi"/>
          <w:color w:val="auto"/>
          <w:sz w:val="32"/>
          <w:szCs w:val="32"/>
        </w:rPr>
        <w:t xml:space="preserve">CPAC </w:t>
      </w:r>
      <w:r w:rsidRPr="0002520B">
        <w:rPr>
          <w:rFonts w:asciiTheme="minorBidi" w:eastAsia="Times New Roman" w:hAnsiTheme="minorBidi" w:cstheme="minorBidi"/>
          <w:color w:val="auto"/>
          <w:sz w:val="32"/>
          <w:szCs w:val="32"/>
          <w:cs/>
        </w:rPr>
        <w:t>หรือ</w:t>
      </w:r>
      <w:r w:rsidR="00680557" w:rsidRPr="0002520B">
        <w:rPr>
          <w:rFonts w:asciiTheme="minorBidi" w:eastAsia="Times New Roman" w:hAnsiTheme="minorBidi" w:cstheme="minorBidi"/>
          <w:color w:val="auto"/>
          <w:sz w:val="32"/>
          <w:szCs w:val="32"/>
        </w:rPr>
        <w:t xml:space="preserve"> Line@</w:t>
      </w:r>
      <w:r w:rsidRPr="0002520B">
        <w:rPr>
          <w:rFonts w:asciiTheme="minorBidi" w:eastAsia="Times New Roman" w:hAnsiTheme="minorBidi" w:cstheme="minorBidi"/>
          <w:color w:val="auto"/>
          <w:sz w:val="32"/>
          <w:szCs w:val="32"/>
          <w:cs/>
        </w:rPr>
        <w:t xml:space="preserve"> : </w:t>
      </w:r>
      <w:r w:rsidRPr="0002520B">
        <w:rPr>
          <w:rFonts w:asciiTheme="minorBidi" w:eastAsia="Times New Roman" w:hAnsiTheme="minorBidi" w:cstheme="minorBidi"/>
          <w:color w:val="auto"/>
          <w:sz w:val="32"/>
          <w:szCs w:val="32"/>
        </w:rPr>
        <w:t>@</w:t>
      </w:r>
      <w:proofErr w:type="spellStart"/>
      <w:r w:rsidRPr="0002520B">
        <w:rPr>
          <w:rFonts w:asciiTheme="minorBidi" w:eastAsia="Times New Roman" w:hAnsiTheme="minorBidi" w:cstheme="minorBidi"/>
          <w:color w:val="auto"/>
          <w:sz w:val="32"/>
          <w:szCs w:val="32"/>
        </w:rPr>
        <w:t>cpac</w:t>
      </w:r>
      <w:proofErr w:type="spellEnd"/>
      <w:r w:rsidRPr="0002520B">
        <w:rPr>
          <w:rFonts w:asciiTheme="minorBidi" w:eastAsia="Times New Roman" w:hAnsiTheme="minorBidi" w:cstheme="minorBidi"/>
          <w:color w:val="auto"/>
          <w:sz w:val="32"/>
          <w:szCs w:val="32"/>
        </w:rPr>
        <w:t xml:space="preserve"> </w:t>
      </w:r>
      <w:r w:rsidRPr="0002520B">
        <w:rPr>
          <w:rFonts w:asciiTheme="minorBidi" w:eastAsia="Times New Roman" w:hAnsiTheme="minorBidi" w:cstheme="minorBidi"/>
          <w:color w:val="auto"/>
          <w:sz w:val="32"/>
          <w:szCs w:val="32"/>
          <w:cs/>
        </w:rPr>
        <w:t>และ</w:t>
      </w:r>
      <w:r w:rsidR="00680557" w:rsidRPr="0002520B">
        <w:rPr>
          <w:rFonts w:asciiTheme="minorBidi" w:eastAsia="Times New Roman" w:hAnsiTheme="minorBidi" w:cstheme="minorBidi"/>
          <w:color w:val="auto"/>
          <w:sz w:val="32"/>
          <w:szCs w:val="32"/>
        </w:rPr>
        <w:t xml:space="preserve">You Tube </w:t>
      </w:r>
      <w:r w:rsidR="00680557" w:rsidRPr="0002520B">
        <w:rPr>
          <w:rFonts w:asciiTheme="minorBidi" w:eastAsia="Times New Roman" w:hAnsiTheme="minorBidi" w:cstheme="minorBidi"/>
          <w:color w:val="auto"/>
          <w:sz w:val="32"/>
          <w:szCs w:val="32"/>
          <w:cs/>
        </w:rPr>
        <w:t xml:space="preserve">: </w:t>
      </w:r>
      <w:r w:rsidR="00680557" w:rsidRPr="0002520B">
        <w:rPr>
          <w:rFonts w:asciiTheme="minorBidi" w:eastAsia="Times New Roman" w:hAnsiTheme="minorBidi" w:cstheme="minorBidi"/>
          <w:color w:val="auto"/>
          <w:sz w:val="32"/>
          <w:szCs w:val="32"/>
        </w:rPr>
        <w:t>CPAC</w:t>
      </w:r>
      <w:r w:rsidRPr="0002520B">
        <w:rPr>
          <w:rFonts w:asciiTheme="minorBidi" w:eastAsia="Times New Roman" w:hAnsiTheme="minorBidi" w:cstheme="minorBidi"/>
          <w:color w:val="auto"/>
          <w:sz w:val="32"/>
          <w:szCs w:val="32"/>
          <w:cs/>
        </w:rPr>
        <w:t xml:space="preserve"> หรือ</w:t>
      </w:r>
      <w:r w:rsidR="00605BF0" w:rsidRPr="0002520B">
        <w:rPr>
          <w:rFonts w:asciiTheme="minorBidi" w:hAnsiTheme="minorBidi" w:cstheme="minorBidi"/>
          <w:color w:val="auto"/>
          <w:sz w:val="32"/>
          <w:szCs w:val="32"/>
          <w:cs/>
        </w:rPr>
        <w:t xml:space="preserve"> </w:t>
      </w:r>
      <w:r w:rsidR="00605BF0" w:rsidRPr="0002520B">
        <w:rPr>
          <w:rFonts w:asciiTheme="minorBidi" w:eastAsia="Times New Roman" w:hAnsiTheme="minorBidi" w:cstheme="minorBidi"/>
          <w:color w:val="auto"/>
          <w:sz w:val="32"/>
          <w:szCs w:val="32"/>
        </w:rPr>
        <w:t xml:space="preserve">CPAC Contact Center </w:t>
      </w:r>
      <w:r w:rsidR="00605BF0" w:rsidRPr="0002520B">
        <w:rPr>
          <w:rFonts w:asciiTheme="minorBidi" w:eastAsia="Times New Roman" w:hAnsiTheme="minorBidi" w:cstheme="minorBidi"/>
          <w:color w:val="auto"/>
          <w:sz w:val="32"/>
          <w:szCs w:val="32"/>
          <w:cs/>
        </w:rPr>
        <w:t xml:space="preserve">โทร. </w:t>
      </w:r>
      <w:r w:rsidR="00E15B13" w:rsidRPr="0002520B">
        <w:rPr>
          <w:rFonts w:asciiTheme="minorBidi" w:eastAsia="Times New Roman" w:hAnsiTheme="minorBidi" w:cstheme="minorBidi"/>
          <w:color w:val="auto"/>
          <w:sz w:val="32"/>
          <w:szCs w:val="32"/>
        </w:rPr>
        <w:t>02</w:t>
      </w:r>
      <w:r w:rsidR="00E15B13" w:rsidRPr="0002520B">
        <w:rPr>
          <w:rFonts w:asciiTheme="minorBidi" w:eastAsia="Times New Roman" w:hAnsiTheme="minorBidi" w:cs="Cordia New"/>
          <w:color w:val="auto"/>
          <w:sz w:val="32"/>
          <w:szCs w:val="32"/>
          <w:cs/>
        </w:rPr>
        <w:t>-</w:t>
      </w:r>
      <w:r w:rsidR="00E15B13" w:rsidRPr="0002520B">
        <w:rPr>
          <w:rFonts w:asciiTheme="minorBidi" w:eastAsia="Times New Roman" w:hAnsiTheme="minorBidi" w:cstheme="minorBidi"/>
          <w:color w:val="auto"/>
          <w:sz w:val="32"/>
          <w:szCs w:val="32"/>
        </w:rPr>
        <w:t>555</w:t>
      </w:r>
      <w:r w:rsidR="00E15B13" w:rsidRPr="0002520B">
        <w:rPr>
          <w:rFonts w:asciiTheme="minorBidi" w:eastAsia="Times New Roman" w:hAnsiTheme="minorBidi" w:cs="Cordia New"/>
          <w:color w:val="auto"/>
          <w:sz w:val="32"/>
          <w:szCs w:val="32"/>
          <w:cs/>
        </w:rPr>
        <w:t>-</w:t>
      </w:r>
      <w:r w:rsidR="00E15B13" w:rsidRPr="0002520B">
        <w:rPr>
          <w:rFonts w:asciiTheme="minorBidi" w:eastAsia="Times New Roman" w:hAnsiTheme="minorBidi" w:cstheme="minorBidi"/>
          <w:color w:val="auto"/>
          <w:sz w:val="32"/>
          <w:szCs w:val="32"/>
        </w:rPr>
        <w:t>5555</w:t>
      </w:r>
      <w:r w:rsidR="00605BF0" w:rsidRPr="0002520B">
        <w:rPr>
          <w:rFonts w:asciiTheme="minorBidi" w:eastAsia="Times New Roman" w:hAnsiTheme="minorBidi" w:cstheme="minorBidi"/>
          <w:color w:val="auto"/>
          <w:sz w:val="32"/>
          <w:szCs w:val="32"/>
          <w:cs/>
        </w:rPr>
        <w:t xml:space="preserve"> </w:t>
      </w:r>
      <w:r w:rsidR="007323AA" w:rsidRPr="0002520B">
        <w:rPr>
          <w:rFonts w:asciiTheme="minorBidi" w:eastAsia="Times New Roman" w:hAnsiTheme="minorBidi" w:cstheme="minorBidi"/>
          <w:color w:val="auto"/>
          <w:sz w:val="32"/>
          <w:szCs w:val="32"/>
          <w:cs/>
        </w:rPr>
        <w:t>และ</w:t>
      </w:r>
      <w:r w:rsidR="00605BF0" w:rsidRPr="0002520B">
        <w:rPr>
          <w:rFonts w:asciiTheme="minorBidi" w:eastAsia="Times New Roman" w:hAnsiTheme="minorBidi" w:cstheme="minorBidi"/>
          <w:color w:val="auto"/>
          <w:sz w:val="32"/>
          <w:szCs w:val="32"/>
          <w:cs/>
        </w:rPr>
        <w:t xml:space="preserve">เว็บไซต์ </w:t>
      </w:r>
      <w:hyperlink r:id="rId6" w:history="1">
        <w:r w:rsidR="001C678D" w:rsidRPr="0002520B">
          <w:rPr>
            <w:rStyle w:val="Hyperlink"/>
            <w:rFonts w:asciiTheme="minorBidi" w:eastAsia="Times New Roman" w:hAnsiTheme="minorBidi" w:cstheme="minorBidi"/>
            <w:color w:val="auto"/>
            <w:sz w:val="32"/>
            <w:szCs w:val="32"/>
          </w:rPr>
          <w:t>https</w:t>
        </w:r>
        <w:r w:rsidR="001C678D" w:rsidRPr="0002520B">
          <w:rPr>
            <w:rStyle w:val="Hyperlink"/>
            <w:rFonts w:asciiTheme="minorBidi" w:eastAsia="Times New Roman" w:hAnsiTheme="minorBidi" w:cs="Cordia New"/>
            <w:color w:val="auto"/>
            <w:sz w:val="32"/>
            <w:szCs w:val="32"/>
            <w:cs/>
          </w:rPr>
          <w:t>://</w:t>
        </w:r>
        <w:r w:rsidR="001C678D" w:rsidRPr="0002520B">
          <w:rPr>
            <w:rStyle w:val="Hyperlink"/>
            <w:rFonts w:asciiTheme="minorBidi" w:eastAsia="Times New Roman" w:hAnsiTheme="minorBidi" w:cstheme="minorBidi"/>
            <w:color w:val="auto"/>
            <w:sz w:val="32"/>
            <w:szCs w:val="32"/>
          </w:rPr>
          <w:t>web</w:t>
        </w:r>
        <w:r w:rsidR="001C678D" w:rsidRPr="0002520B">
          <w:rPr>
            <w:rStyle w:val="Hyperlink"/>
            <w:rFonts w:asciiTheme="minorBidi" w:eastAsia="Times New Roman" w:hAnsiTheme="minorBidi" w:cs="Cordia New"/>
            <w:color w:val="auto"/>
            <w:sz w:val="32"/>
            <w:szCs w:val="32"/>
            <w:cs/>
          </w:rPr>
          <w:t>.</w:t>
        </w:r>
        <w:r w:rsidR="001C678D" w:rsidRPr="0002520B">
          <w:rPr>
            <w:rStyle w:val="Hyperlink"/>
            <w:rFonts w:asciiTheme="minorBidi" w:eastAsia="Times New Roman" w:hAnsiTheme="minorBidi" w:cstheme="minorBidi"/>
            <w:color w:val="auto"/>
            <w:sz w:val="32"/>
            <w:szCs w:val="32"/>
          </w:rPr>
          <w:t>cpac</w:t>
        </w:r>
        <w:r w:rsidR="001C678D" w:rsidRPr="0002520B">
          <w:rPr>
            <w:rStyle w:val="Hyperlink"/>
            <w:rFonts w:asciiTheme="minorBidi" w:eastAsia="Times New Roman" w:hAnsiTheme="minorBidi" w:cs="Cordia New"/>
            <w:color w:val="auto"/>
            <w:sz w:val="32"/>
            <w:szCs w:val="32"/>
            <w:cs/>
          </w:rPr>
          <w:t>.</w:t>
        </w:r>
        <w:r w:rsidR="001C678D" w:rsidRPr="0002520B">
          <w:rPr>
            <w:rStyle w:val="Hyperlink"/>
            <w:rFonts w:asciiTheme="minorBidi" w:eastAsia="Times New Roman" w:hAnsiTheme="minorBidi" w:cstheme="minorBidi"/>
            <w:color w:val="auto"/>
            <w:sz w:val="32"/>
            <w:szCs w:val="32"/>
          </w:rPr>
          <w:t>co</w:t>
        </w:r>
        <w:r w:rsidR="001C678D" w:rsidRPr="0002520B">
          <w:rPr>
            <w:rStyle w:val="Hyperlink"/>
            <w:rFonts w:asciiTheme="minorBidi" w:eastAsia="Times New Roman" w:hAnsiTheme="minorBidi" w:cs="Cordia New"/>
            <w:color w:val="auto"/>
            <w:sz w:val="32"/>
            <w:szCs w:val="32"/>
            <w:cs/>
          </w:rPr>
          <w:t>.</w:t>
        </w:r>
        <w:r w:rsidR="001C678D" w:rsidRPr="0002520B">
          <w:rPr>
            <w:rStyle w:val="Hyperlink"/>
            <w:rFonts w:asciiTheme="minorBidi" w:eastAsia="Times New Roman" w:hAnsiTheme="minorBidi" w:cstheme="minorBidi"/>
            <w:color w:val="auto"/>
            <w:sz w:val="32"/>
            <w:szCs w:val="32"/>
          </w:rPr>
          <w:t>th</w:t>
        </w:r>
        <w:r w:rsidR="001C678D" w:rsidRPr="0002520B">
          <w:rPr>
            <w:rStyle w:val="Hyperlink"/>
            <w:rFonts w:asciiTheme="minorBidi" w:eastAsia="Times New Roman" w:hAnsiTheme="minorBidi" w:cs="Cordia New"/>
            <w:color w:val="auto"/>
            <w:sz w:val="32"/>
            <w:szCs w:val="32"/>
            <w:cs/>
          </w:rPr>
          <w:t>/</w:t>
        </w:r>
      </w:hyperlink>
      <w:r w:rsidR="001C678D" w:rsidRPr="0002520B">
        <w:rPr>
          <w:rFonts w:asciiTheme="minorBidi" w:eastAsia="Times New Roman" w:hAnsiTheme="minorBidi" w:cstheme="minorBidi"/>
          <w:color w:val="auto"/>
          <w:sz w:val="32"/>
          <w:szCs w:val="32"/>
          <w:cs/>
        </w:rPr>
        <w:t xml:space="preserve"> </w:t>
      </w:r>
      <w:r w:rsidR="001C678D" w:rsidRPr="0002520B">
        <w:rPr>
          <w:rFonts w:asciiTheme="minorBidi" w:hAnsiTheme="minorBidi" w:cstheme="minorBidi"/>
          <w:color w:val="auto"/>
          <w:sz w:val="32"/>
          <w:szCs w:val="32"/>
          <w:cs/>
        </w:rPr>
        <w:t>และสามารถติดตามข่าวสาร</w:t>
      </w:r>
      <w:proofErr w:type="spellStart"/>
      <w:r w:rsidR="001C678D" w:rsidRPr="0002520B">
        <w:rPr>
          <w:rFonts w:asciiTheme="minorBidi" w:hAnsiTheme="minorBidi" w:cstheme="minorBidi"/>
          <w:color w:val="auto"/>
          <w:sz w:val="32"/>
          <w:szCs w:val="32"/>
          <w:cs/>
        </w:rPr>
        <w:t>อื่นๆ</w:t>
      </w:r>
      <w:proofErr w:type="spellEnd"/>
      <w:r w:rsidR="001C678D" w:rsidRPr="0002520B">
        <w:rPr>
          <w:rFonts w:asciiTheme="minorBidi" w:hAnsiTheme="minorBidi" w:cstheme="minorBidi"/>
          <w:color w:val="auto"/>
          <w:sz w:val="32"/>
          <w:szCs w:val="32"/>
          <w:cs/>
        </w:rPr>
        <w:t xml:space="preserve"> ของเอสซีจีได้ที่ </w:t>
      </w:r>
      <w:hyperlink r:id="rId7" w:history="1">
        <w:r w:rsidR="001C678D" w:rsidRPr="0002520B">
          <w:rPr>
            <w:rStyle w:val="Hyperlink"/>
            <w:rFonts w:asciiTheme="minorBidi" w:hAnsiTheme="minorBidi" w:cstheme="minorBidi"/>
            <w:color w:val="auto"/>
            <w:sz w:val="32"/>
            <w:szCs w:val="32"/>
          </w:rPr>
          <w:t>https</w:t>
        </w:r>
        <w:r w:rsidR="001C678D" w:rsidRPr="0002520B">
          <w:rPr>
            <w:rStyle w:val="Hyperlink"/>
            <w:rFonts w:asciiTheme="minorBidi" w:hAnsiTheme="minorBidi" w:cstheme="minorBidi"/>
            <w:color w:val="auto"/>
            <w:sz w:val="32"/>
            <w:szCs w:val="32"/>
            <w:cs/>
          </w:rPr>
          <w:t>://</w:t>
        </w:r>
        <w:r w:rsidR="001C678D" w:rsidRPr="0002520B">
          <w:rPr>
            <w:rStyle w:val="Hyperlink"/>
            <w:rFonts w:asciiTheme="minorBidi" w:hAnsiTheme="minorBidi" w:cstheme="minorBidi"/>
            <w:color w:val="auto"/>
            <w:sz w:val="32"/>
            <w:szCs w:val="32"/>
          </w:rPr>
          <w:t>scgnewschannel</w:t>
        </w:r>
        <w:r w:rsidR="001C678D" w:rsidRPr="0002520B">
          <w:rPr>
            <w:rStyle w:val="Hyperlink"/>
            <w:rFonts w:asciiTheme="minorBidi" w:hAnsiTheme="minorBidi" w:cstheme="minorBidi"/>
            <w:color w:val="auto"/>
            <w:sz w:val="32"/>
            <w:szCs w:val="32"/>
            <w:cs/>
          </w:rPr>
          <w:t>.</w:t>
        </w:r>
        <w:r w:rsidR="001C678D" w:rsidRPr="0002520B">
          <w:rPr>
            <w:rStyle w:val="Hyperlink"/>
            <w:rFonts w:asciiTheme="minorBidi" w:hAnsiTheme="minorBidi" w:cstheme="minorBidi"/>
            <w:color w:val="auto"/>
            <w:sz w:val="32"/>
            <w:szCs w:val="32"/>
          </w:rPr>
          <w:t>com</w:t>
        </w:r>
      </w:hyperlink>
      <w:r w:rsidR="001C678D" w:rsidRPr="0002520B">
        <w:rPr>
          <w:rFonts w:asciiTheme="minorBidi" w:hAnsiTheme="minorBidi" w:cstheme="minorBidi"/>
          <w:color w:val="auto"/>
          <w:sz w:val="32"/>
          <w:szCs w:val="32"/>
          <w:cs/>
        </w:rPr>
        <w:t xml:space="preserve"> / </w:t>
      </w:r>
      <w:r w:rsidR="001C678D" w:rsidRPr="0002520B">
        <w:rPr>
          <w:rFonts w:asciiTheme="minorBidi" w:hAnsiTheme="minorBidi" w:cstheme="minorBidi"/>
          <w:color w:val="auto"/>
          <w:sz w:val="32"/>
          <w:szCs w:val="32"/>
        </w:rPr>
        <w:t>Facebook</w:t>
      </w:r>
      <w:r w:rsidR="001C678D" w:rsidRPr="0002520B">
        <w:rPr>
          <w:rFonts w:asciiTheme="minorBidi" w:hAnsiTheme="minorBidi" w:cstheme="minorBidi"/>
          <w:color w:val="auto"/>
          <w:sz w:val="32"/>
          <w:szCs w:val="32"/>
          <w:cs/>
        </w:rPr>
        <w:t xml:space="preserve">: </w:t>
      </w:r>
      <w:hyperlink r:id="rId8" w:history="1">
        <w:proofErr w:type="spellStart"/>
        <w:r w:rsidR="001C678D" w:rsidRPr="0002520B">
          <w:rPr>
            <w:rStyle w:val="Hyperlink"/>
            <w:rFonts w:asciiTheme="minorBidi" w:hAnsiTheme="minorBidi" w:cstheme="minorBidi"/>
            <w:color w:val="auto"/>
            <w:sz w:val="32"/>
            <w:szCs w:val="32"/>
          </w:rPr>
          <w:t>scgnewschannel</w:t>
        </w:r>
        <w:proofErr w:type="spellEnd"/>
      </w:hyperlink>
      <w:r w:rsidR="001C678D" w:rsidRPr="0002520B">
        <w:rPr>
          <w:rFonts w:asciiTheme="minorBidi" w:hAnsiTheme="minorBidi" w:cstheme="minorBidi"/>
          <w:color w:val="auto"/>
          <w:sz w:val="32"/>
          <w:szCs w:val="32"/>
          <w:cs/>
        </w:rPr>
        <w:t xml:space="preserve"> / </w:t>
      </w:r>
      <w:r w:rsidR="001C678D" w:rsidRPr="0002520B">
        <w:rPr>
          <w:rFonts w:asciiTheme="minorBidi" w:hAnsiTheme="minorBidi" w:cstheme="minorBidi"/>
          <w:color w:val="auto"/>
          <w:sz w:val="32"/>
          <w:szCs w:val="32"/>
        </w:rPr>
        <w:t>Twitter</w:t>
      </w:r>
      <w:r w:rsidR="001C678D" w:rsidRPr="0002520B">
        <w:rPr>
          <w:rFonts w:asciiTheme="minorBidi" w:hAnsiTheme="minorBidi" w:cstheme="minorBidi"/>
          <w:color w:val="auto"/>
          <w:sz w:val="32"/>
          <w:szCs w:val="32"/>
          <w:cs/>
        </w:rPr>
        <w:t xml:space="preserve">: </w:t>
      </w:r>
      <w:hyperlink r:id="rId9" w:history="1">
        <w:r w:rsidR="001C678D" w:rsidRPr="0002520B">
          <w:rPr>
            <w:rStyle w:val="Hyperlink"/>
            <w:rFonts w:asciiTheme="minorBidi" w:hAnsiTheme="minorBidi" w:cstheme="minorBidi"/>
            <w:color w:val="auto"/>
            <w:sz w:val="32"/>
            <w:szCs w:val="32"/>
          </w:rPr>
          <w:t>@</w:t>
        </w:r>
        <w:proofErr w:type="spellStart"/>
        <w:r w:rsidR="001C678D" w:rsidRPr="0002520B">
          <w:rPr>
            <w:rStyle w:val="Hyperlink"/>
            <w:rFonts w:asciiTheme="minorBidi" w:hAnsiTheme="minorBidi" w:cstheme="minorBidi"/>
            <w:color w:val="auto"/>
            <w:sz w:val="32"/>
            <w:szCs w:val="32"/>
          </w:rPr>
          <w:t>scgnewschannel</w:t>
        </w:r>
        <w:proofErr w:type="spellEnd"/>
      </w:hyperlink>
      <w:r w:rsidR="001C678D" w:rsidRPr="0002520B">
        <w:rPr>
          <w:rFonts w:asciiTheme="minorBidi" w:hAnsiTheme="minorBidi" w:cstheme="minorBidi"/>
          <w:color w:val="auto"/>
          <w:sz w:val="32"/>
          <w:szCs w:val="32"/>
          <w:cs/>
        </w:rPr>
        <w:t xml:space="preserve"> หรือ </w:t>
      </w:r>
      <w:r w:rsidR="001C678D" w:rsidRPr="0002520B">
        <w:rPr>
          <w:rFonts w:asciiTheme="minorBidi" w:hAnsiTheme="minorBidi" w:cstheme="minorBidi"/>
          <w:color w:val="auto"/>
          <w:sz w:val="32"/>
          <w:szCs w:val="32"/>
        </w:rPr>
        <w:t>Line@</w:t>
      </w:r>
      <w:r w:rsidR="001C678D" w:rsidRPr="0002520B">
        <w:rPr>
          <w:rFonts w:asciiTheme="minorBidi" w:hAnsiTheme="minorBidi" w:cstheme="minorBidi"/>
          <w:color w:val="auto"/>
          <w:sz w:val="32"/>
          <w:szCs w:val="32"/>
          <w:cs/>
        </w:rPr>
        <w:t xml:space="preserve">: </w:t>
      </w:r>
      <w:hyperlink r:id="rId10" w:history="1">
        <w:r w:rsidR="001C678D" w:rsidRPr="0002520B">
          <w:rPr>
            <w:rStyle w:val="Hyperlink"/>
            <w:rFonts w:asciiTheme="minorBidi" w:hAnsiTheme="minorBidi" w:cstheme="minorBidi"/>
            <w:color w:val="auto"/>
            <w:sz w:val="32"/>
            <w:szCs w:val="32"/>
          </w:rPr>
          <w:t>@</w:t>
        </w:r>
        <w:proofErr w:type="spellStart"/>
        <w:r w:rsidR="001C678D" w:rsidRPr="0002520B">
          <w:rPr>
            <w:rStyle w:val="Hyperlink"/>
            <w:rFonts w:asciiTheme="minorBidi" w:hAnsiTheme="minorBidi" w:cstheme="minorBidi"/>
            <w:color w:val="auto"/>
            <w:sz w:val="32"/>
            <w:szCs w:val="32"/>
          </w:rPr>
          <w:t>scgnewschannel</w:t>
        </w:r>
        <w:proofErr w:type="spellEnd"/>
      </w:hyperlink>
    </w:p>
    <w:p w:rsidR="00806D2C" w:rsidRPr="0002520B" w:rsidRDefault="00806D2C" w:rsidP="00C97C41">
      <w:pPr>
        <w:shd w:val="clear" w:color="auto" w:fill="FFFFFF"/>
        <w:spacing w:after="0" w:line="240" w:lineRule="auto"/>
        <w:contextualSpacing/>
        <w:jc w:val="center"/>
        <w:rPr>
          <w:rFonts w:asciiTheme="minorBidi" w:eastAsia="Times New Roman" w:hAnsiTheme="minorBidi"/>
          <w:sz w:val="32"/>
          <w:szCs w:val="32"/>
        </w:rPr>
      </w:pPr>
      <w:r w:rsidRPr="0002520B">
        <w:rPr>
          <w:rFonts w:asciiTheme="minorBidi" w:eastAsia="Times New Roman" w:hAnsiTheme="minorBidi"/>
          <w:sz w:val="32"/>
          <w:szCs w:val="32"/>
          <w:cs/>
        </w:rPr>
        <w:t>***************************************************</w:t>
      </w:r>
    </w:p>
    <w:sectPr w:rsidR="00806D2C" w:rsidRPr="0002520B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9C6" w:rsidRDefault="005559C6" w:rsidP="003A2697">
      <w:pPr>
        <w:spacing w:after="0" w:line="240" w:lineRule="auto"/>
      </w:pPr>
      <w:r>
        <w:separator/>
      </w:r>
    </w:p>
  </w:endnote>
  <w:endnote w:type="continuationSeparator" w:id="0">
    <w:p w:rsidR="005559C6" w:rsidRDefault="005559C6" w:rsidP="003A2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9C6" w:rsidRDefault="005559C6" w:rsidP="003A2697">
      <w:pPr>
        <w:spacing w:after="0" w:line="240" w:lineRule="auto"/>
      </w:pPr>
      <w:r>
        <w:separator/>
      </w:r>
    </w:p>
  </w:footnote>
  <w:footnote w:type="continuationSeparator" w:id="0">
    <w:p w:rsidR="005559C6" w:rsidRDefault="005559C6" w:rsidP="003A2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620" w:rsidRDefault="00A07620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E50B198" wp14:editId="38B9DCAD">
          <wp:simplePos x="0" y="0"/>
          <wp:positionH relativeFrom="column">
            <wp:posOffset>4286250</wp:posOffset>
          </wp:positionH>
          <wp:positionV relativeFrom="paragraph">
            <wp:posOffset>-353060</wp:posOffset>
          </wp:positionV>
          <wp:extent cx="1621790" cy="818515"/>
          <wp:effectExtent l="0" t="0" r="0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697"/>
    <w:rsid w:val="000035E8"/>
    <w:rsid w:val="0002520B"/>
    <w:rsid w:val="00035888"/>
    <w:rsid w:val="00134074"/>
    <w:rsid w:val="0017509C"/>
    <w:rsid w:val="00184E32"/>
    <w:rsid w:val="001A0720"/>
    <w:rsid w:val="001B6C6C"/>
    <w:rsid w:val="001C678D"/>
    <w:rsid w:val="001E3542"/>
    <w:rsid w:val="001F6F41"/>
    <w:rsid w:val="00232581"/>
    <w:rsid w:val="0029728E"/>
    <w:rsid w:val="00395E03"/>
    <w:rsid w:val="003A2697"/>
    <w:rsid w:val="00412838"/>
    <w:rsid w:val="00482115"/>
    <w:rsid w:val="004C1C3C"/>
    <w:rsid w:val="00507AB1"/>
    <w:rsid w:val="0054367B"/>
    <w:rsid w:val="005559C6"/>
    <w:rsid w:val="00605BF0"/>
    <w:rsid w:val="006349F7"/>
    <w:rsid w:val="0065651B"/>
    <w:rsid w:val="006750AB"/>
    <w:rsid w:val="00680557"/>
    <w:rsid w:val="007323AA"/>
    <w:rsid w:val="0075799C"/>
    <w:rsid w:val="00783878"/>
    <w:rsid w:val="00784AF4"/>
    <w:rsid w:val="00806D2C"/>
    <w:rsid w:val="00833157"/>
    <w:rsid w:val="00847F05"/>
    <w:rsid w:val="008D5695"/>
    <w:rsid w:val="0093148C"/>
    <w:rsid w:val="009345F2"/>
    <w:rsid w:val="009F3C6B"/>
    <w:rsid w:val="00A07620"/>
    <w:rsid w:val="00A636DC"/>
    <w:rsid w:val="00A96947"/>
    <w:rsid w:val="00AD2FE7"/>
    <w:rsid w:val="00AE1963"/>
    <w:rsid w:val="00B7256F"/>
    <w:rsid w:val="00C03DBD"/>
    <w:rsid w:val="00C260DC"/>
    <w:rsid w:val="00C42AFA"/>
    <w:rsid w:val="00C623DB"/>
    <w:rsid w:val="00C97C41"/>
    <w:rsid w:val="00CB2CA7"/>
    <w:rsid w:val="00D432A4"/>
    <w:rsid w:val="00D50F82"/>
    <w:rsid w:val="00D57541"/>
    <w:rsid w:val="00D707DC"/>
    <w:rsid w:val="00D95101"/>
    <w:rsid w:val="00DF3A66"/>
    <w:rsid w:val="00DF521A"/>
    <w:rsid w:val="00E15B13"/>
    <w:rsid w:val="00E271FC"/>
    <w:rsid w:val="00E34719"/>
    <w:rsid w:val="00E50DBD"/>
    <w:rsid w:val="00E67CF6"/>
    <w:rsid w:val="00E84F01"/>
    <w:rsid w:val="00EE7EBF"/>
    <w:rsid w:val="00EF1B51"/>
    <w:rsid w:val="00F2176A"/>
    <w:rsid w:val="00F80904"/>
    <w:rsid w:val="00FC59B5"/>
    <w:rsid w:val="00FD046E"/>
    <w:rsid w:val="00FE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D2C37"/>
  <w15:chartTrackingRefBased/>
  <w15:docId w15:val="{18C20361-14EB-4DE7-9F1C-0047A9819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6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26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697"/>
  </w:style>
  <w:style w:type="paragraph" w:styleId="Footer">
    <w:name w:val="footer"/>
    <w:basedOn w:val="Normal"/>
    <w:link w:val="FooterChar"/>
    <w:uiPriority w:val="99"/>
    <w:unhideWhenUsed/>
    <w:rsid w:val="003A26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697"/>
  </w:style>
  <w:style w:type="paragraph" w:styleId="NoSpacing">
    <w:name w:val="No Spacing"/>
    <w:uiPriority w:val="1"/>
    <w:qFormat/>
    <w:rsid w:val="00D432A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C678D"/>
    <w:rPr>
      <w:color w:val="0563C1" w:themeColor="hyperlink"/>
      <w:u w:val="single"/>
    </w:rPr>
  </w:style>
  <w:style w:type="paragraph" w:customStyle="1" w:styleId="Body">
    <w:name w:val="Body"/>
    <w:rsid w:val="001C678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Cs w:val="22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cebook.com/scgnewschanne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scgnewschannel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eb.cpac.co.th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line.me/R/ti/p/%40scgnewschanne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twitter.com/scgnewschanne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Chotika Jitviseskul</dc:creator>
  <cp:keywords/>
  <dc:description/>
  <cp:lastModifiedBy>Sutinee Phukosi</cp:lastModifiedBy>
  <cp:revision>4</cp:revision>
  <dcterms:created xsi:type="dcterms:W3CDTF">2019-12-10T03:13:00Z</dcterms:created>
  <dcterms:modified xsi:type="dcterms:W3CDTF">2019-12-11T06:23:00Z</dcterms:modified>
</cp:coreProperties>
</file>